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029" w:type="dxa"/>
        <w:tblLook w:val="04A0" w:firstRow="1" w:lastRow="0" w:firstColumn="1" w:lastColumn="0" w:noHBand="0" w:noVBand="1"/>
      </w:tblPr>
      <w:tblGrid>
        <w:gridCol w:w="1413"/>
        <w:gridCol w:w="2268"/>
        <w:gridCol w:w="7371"/>
        <w:gridCol w:w="2977"/>
      </w:tblGrid>
      <w:tr w:rsidR="00FE6F12" w14:paraId="6C880DDD" w14:textId="77777777" w:rsidTr="00864E03">
        <w:tc>
          <w:tcPr>
            <w:tcW w:w="1413" w:type="dxa"/>
          </w:tcPr>
          <w:p w14:paraId="12CBDDE7" w14:textId="7E1C068E" w:rsidR="00864E03" w:rsidRPr="00864E03" w:rsidRDefault="00864E03">
            <w:pPr>
              <w:rPr>
                <w:b/>
                <w:bCs/>
                <w:sz w:val="28"/>
                <w:szCs w:val="28"/>
              </w:rPr>
            </w:pPr>
            <w:r w:rsidRPr="00864E03">
              <w:rPr>
                <w:b/>
                <w:bCs/>
                <w:sz w:val="28"/>
                <w:szCs w:val="28"/>
              </w:rPr>
              <w:t>Topic</w:t>
            </w:r>
          </w:p>
        </w:tc>
        <w:tc>
          <w:tcPr>
            <w:tcW w:w="2268"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7371"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977" w:type="dxa"/>
          </w:tcPr>
          <w:p w14:paraId="39D5D860" w14:textId="700D23F3" w:rsidR="00864E03" w:rsidRPr="00864E03" w:rsidRDefault="00864E03">
            <w:pPr>
              <w:rPr>
                <w:b/>
                <w:bCs/>
                <w:sz w:val="28"/>
                <w:szCs w:val="28"/>
              </w:rPr>
            </w:pPr>
            <w:r>
              <w:rPr>
                <w:b/>
                <w:bCs/>
                <w:sz w:val="28"/>
                <w:szCs w:val="28"/>
              </w:rPr>
              <w:t>Task to complete</w:t>
            </w:r>
          </w:p>
        </w:tc>
      </w:tr>
      <w:tr w:rsidR="00FE6F12" w14:paraId="7716E0A5" w14:textId="77777777" w:rsidTr="00864E03">
        <w:tc>
          <w:tcPr>
            <w:tcW w:w="1413" w:type="dxa"/>
          </w:tcPr>
          <w:p w14:paraId="3A88BC84" w14:textId="00C38A23" w:rsidR="00864E03" w:rsidRPr="00041B12" w:rsidRDefault="002C0CB7">
            <w:r w:rsidRPr="00041B12">
              <w:t>Grammar</w:t>
            </w:r>
          </w:p>
        </w:tc>
        <w:tc>
          <w:tcPr>
            <w:tcW w:w="2268" w:type="dxa"/>
          </w:tcPr>
          <w:p w14:paraId="2AB4D6B7" w14:textId="2859E22E" w:rsidR="00864E03" w:rsidRPr="00041B12" w:rsidRDefault="00864E03">
            <w:r w:rsidRPr="00041B12">
              <w:t xml:space="preserve">L.O </w:t>
            </w:r>
            <w:r w:rsidR="00874A0E" w:rsidRPr="00041B12">
              <w:t xml:space="preserve">to </w:t>
            </w:r>
            <w:r w:rsidR="00041B12">
              <w:t>use</w:t>
            </w:r>
            <w:r w:rsidR="00CF29B0" w:rsidRPr="00041B12">
              <w:t xml:space="preserve"> a dictionary</w:t>
            </w:r>
            <w:r w:rsidR="00041B12">
              <w:t xml:space="preserve"> effectively</w:t>
            </w:r>
            <w:r w:rsidR="001A29E2">
              <w:t>.</w:t>
            </w:r>
          </w:p>
        </w:tc>
        <w:tc>
          <w:tcPr>
            <w:tcW w:w="7371" w:type="dxa"/>
          </w:tcPr>
          <w:p w14:paraId="3C724095" w14:textId="687F428C" w:rsidR="00F459A1" w:rsidRPr="00041B12" w:rsidRDefault="00F459A1" w:rsidP="008257BA">
            <w:pPr>
              <w:rPr>
                <w:b/>
              </w:rPr>
            </w:pPr>
            <w:r w:rsidRPr="00041B12">
              <w:rPr>
                <w:b/>
              </w:rPr>
              <w:t>Before starting this week’s lesson please have a go a</w:t>
            </w:r>
            <w:r w:rsidR="001A29E2">
              <w:rPr>
                <w:b/>
              </w:rPr>
              <w:t>t</w:t>
            </w:r>
            <w:r w:rsidRPr="00041B12">
              <w:rPr>
                <w:b/>
              </w:rPr>
              <w:t xml:space="preserve"> the </w:t>
            </w:r>
            <w:r w:rsidR="00874A0E" w:rsidRPr="00041B12">
              <w:rPr>
                <w:b/>
              </w:rPr>
              <w:t>Modal Verbs</w:t>
            </w:r>
            <w:r w:rsidRPr="00041B12">
              <w:rPr>
                <w:b/>
              </w:rPr>
              <w:t xml:space="preserve"> mini test.</w:t>
            </w:r>
          </w:p>
          <w:p w14:paraId="40A0FD7D" w14:textId="77777777" w:rsidR="00F459A1" w:rsidRPr="00041B12" w:rsidRDefault="00F459A1" w:rsidP="008257BA"/>
          <w:p w14:paraId="230B4012" w14:textId="77777777" w:rsidR="00041B12" w:rsidRDefault="00CF29B0">
            <w:r w:rsidRPr="00041B12">
              <w:t>You will need a dictionary for today’s lesson as we are going to be honing (improving) our dictionary skills.  Go through the PowerPoint which gives you useful information on how to effectively look words up in a dictionary – remember a lot of words have more than one meaning – and then look at the tasks</w:t>
            </w:r>
            <w:r w:rsidR="00041B12">
              <w:t xml:space="preserve"> and choose what you’d like to do.</w:t>
            </w:r>
          </w:p>
          <w:p w14:paraId="4C4BC8B3" w14:textId="77777777" w:rsidR="00041B12" w:rsidRDefault="00041B12"/>
          <w:p w14:paraId="769DFE3F" w14:textId="0AB6173F" w:rsidR="00EF6627" w:rsidRPr="00041B12" w:rsidRDefault="00041B12" w:rsidP="00E97560">
            <w:r>
              <w:t>It’s really important to remember that words in a dictionary are in alphabetical order, e.g.</w:t>
            </w:r>
            <w:r w:rsidR="00E97560">
              <w:t xml:space="preserve"> </w:t>
            </w:r>
            <w:r w:rsidR="001A29E2">
              <w:t>i</w:t>
            </w:r>
            <w:r>
              <w:t xml:space="preserve">f you are looking up the meaning of </w:t>
            </w:r>
            <w:r>
              <w:rPr>
                <w:i/>
              </w:rPr>
              <w:t>surrept</w:t>
            </w:r>
            <w:r w:rsidR="001A29E2">
              <w:rPr>
                <w:i/>
              </w:rPr>
              <w:t>it</w:t>
            </w:r>
            <w:r>
              <w:rPr>
                <w:i/>
              </w:rPr>
              <w:t>ious</w:t>
            </w:r>
            <w:r>
              <w:t xml:space="preserve"> you would first go to ‘s’ and then as the next letter is ‘u’ you should start looking </w:t>
            </w:r>
            <w:r w:rsidR="001A29E2">
              <w:t>near</w:t>
            </w:r>
            <w:r>
              <w:t xml:space="preserve"> the end of the ‘s’ section</w:t>
            </w:r>
            <w:r w:rsidR="001A29E2">
              <w:t>. I</w:t>
            </w:r>
            <w:r>
              <w:t>t will take you much longer if you start searching at the beginning of the ‘s’ section as all those words will begin with ‘</w:t>
            </w:r>
            <w:proofErr w:type="spellStart"/>
            <w:r>
              <w:t>sa</w:t>
            </w:r>
            <w:proofErr w:type="spellEnd"/>
            <w:r>
              <w:t>’</w:t>
            </w:r>
            <w:r w:rsidR="001A29E2">
              <w:t xml:space="preserve"> then ‘</w:t>
            </w:r>
            <w:proofErr w:type="spellStart"/>
            <w:r w:rsidR="001A29E2">
              <w:t>sb</w:t>
            </w:r>
            <w:proofErr w:type="spellEnd"/>
            <w:r w:rsidR="001A29E2">
              <w:t>’ then ‘</w:t>
            </w:r>
            <w:proofErr w:type="spellStart"/>
            <w:r w:rsidR="001A29E2">
              <w:t>sc</w:t>
            </w:r>
            <w:proofErr w:type="spellEnd"/>
            <w:r w:rsidR="001A29E2">
              <w:t xml:space="preserve">’ and so on, so because </w:t>
            </w:r>
            <w:r w:rsidR="001A29E2">
              <w:rPr>
                <w:i/>
              </w:rPr>
              <w:t xml:space="preserve">surreptitious </w:t>
            </w:r>
            <w:r w:rsidR="001A29E2">
              <w:t>starts ‘</w:t>
            </w:r>
            <w:proofErr w:type="spellStart"/>
            <w:r w:rsidR="001A29E2">
              <w:t>su</w:t>
            </w:r>
            <w:proofErr w:type="spellEnd"/>
            <w:r w:rsidR="001A29E2">
              <w:t>’ you should begin your search towards the end of the ‘s’ section of words.</w:t>
            </w:r>
            <w:r>
              <w:t xml:space="preserve"> </w:t>
            </w:r>
            <w:r w:rsidR="00CF29B0" w:rsidRPr="00041B12">
              <w:t xml:space="preserve"> </w:t>
            </w:r>
            <w:r w:rsidR="001A29E2">
              <w:t xml:space="preserve">Have a go as a warm </w:t>
            </w:r>
            <w:r w:rsidR="00E97560">
              <w:t xml:space="preserve">up </w:t>
            </w:r>
            <w:r w:rsidR="001A29E2">
              <w:t xml:space="preserve">– </w:t>
            </w:r>
            <w:r w:rsidR="001A29E2">
              <w:rPr>
                <w:i/>
              </w:rPr>
              <w:t xml:space="preserve">surreptitious </w:t>
            </w:r>
            <w:r w:rsidR="001A29E2">
              <w:t>is such a great word!</w:t>
            </w:r>
          </w:p>
        </w:tc>
        <w:tc>
          <w:tcPr>
            <w:tcW w:w="2977" w:type="dxa"/>
          </w:tcPr>
          <w:p w14:paraId="3C433B88" w14:textId="4AE7D6B3" w:rsidR="001A29E2" w:rsidRDefault="001A29E2">
            <w:r>
              <w:t>Modal mini test to begin.</w:t>
            </w:r>
          </w:p>
          <w:p w14:paraId="5DD87DD5" w14:textId="77777777" w:rsidR="001A29E2" w:rsidRDefault="001A29E2"/>
          <w:p w14:paraId="6CACC503" w14:textId="7A4FAE23" w:rsidR="003613AE" w:rsidRPr="00041B12" w:rsidRDefault="003613AE">
            <w:r w:rsidRPr="00041B12">
              <w:t>Please choose th</w:t>
            </w:r>
            <w:r w:rsidR="00415E3E" w:rsidRPr="00041B12">
              <w:t xml:space="preserve">e </w:t>
            </w:r>
            <w:r w:rsidRPr="00041B12">
              <w:t>activity that you feel challenges you</w:t>
            </w:r>
            <w:r w:rsidR="00415E3E" w:rsidRPr="00041B12">
              <w:t xml:space="preserve"> </w:t>
            </w:r>
            <w:r w:rsidR="00041B12" w:rsidRPr="00041B12">
              <w:t>and will help stretch your dictionary skills.</w:t>
            </w:r>
          </w:p>
          <w:p w14:paraId="0F2609A1" w14:textId="12D478EA" w:rsidR="003613AE" w:rsidRPr="00041B12" w:rsidRDefault="003613AE"/>
          <w:p w14:paraId="262FB9F0" w14:textId="47AD001C" w:rsidR="00EF6627" w:rsidRPr="00041B12" w:rsidRDefault="00CF29B0" w:rsidP="00041B12">
            <w:r w:rsidRPr="00041B12">
              <w:t xml:space="preserve">Challenge: do the Dictionary </w:t>
            </w:r>
            <w:r w:rsidR="00041B12" w:rsidRPr="00041B12">
              <w:t>Challenge sheet.</w:t>
            </w:r>
          </w:p>
        </w:tc>
      </w:tr>
      <w:tr w:rsidR="00FE6F12" w14:paraId="1401F280" w14:textId="77777777" w:rsidTr="009906AE">
        <w:trPr>
          <w:trHeight w:val="2040"/>
        </w:trPr>
        <w:tc>
          <w:tcPr>
            <w:tcW w:w="1413" w:type="dxa"/>
          </w:tcPr>
          <w:p w14:paraId="43B518A5" w14:textId="027D776E" w:rsidR="00864E03" w:rsidRDefault="00864E03">
            <w:r>
              <w:lastRenderedPageBreak/>
              <w:t>Maths</w:t>
            </w:r>
          </w:p>
        </w:tc>
        <w:tc>
          <w:tcPr>
            <w:tcW w:w="2268" w:type="dxa"/>
          </w:tcPr>
          <w:p w14:paraId="23EE6589" w14:textId="707EFB25" w:rsidR="00864E03" w:rsidRDefault="003613AE">
            <w:r>
              <w:t xml:space="preserve">Arithmetic paper </w:t>
            </w:r>
          </w:p>
          <w:p w14:paraId="772498FF" w14:textId="77777777" w:rsidR="00864E03" w:rsidRDefault="00864E03"/>
          <w:p w14:paraId="157F51C7" w14:textId="0BB9EF79" w:rsidR="00864E03" w:rsidRDefault="00864E03"/>
        </w:tc>
        <w:tc>
          <w:tcPr>
            <w:tcW w:w="7371" w:type="dxa"/>
          </w:tcPr>
          <w:p w14:paraId="5540903A" w14:textId="185EE250" w:rsidR="00147922" w:rsidRDefault="00846672">
            <w:r>
              <w:t>Please don’t rush, there is plenty of time to finish the booklet and recheck your work.</w:t>
            </w:r>
          </w:p>
          <w:p w14:paraId="31C04B3E" w14:textId="77777777" w:rsidR="001F5CF0" w:rsidRDefault="001F5CF0"/>
          <w:p w14:paraId="0B1CE897" w14:textId="2D3BE6D8" w:rsidR="00385F17" w:rsidRDefault="00385F17">
            <w:r>
              <w:t xml:space="preserve">Some of you found question 23 in Book E </w:t>
            </w:r>
            <w:r w:rsidR="00041B12">
              <w:t xml:space="preserve">from last week </w:t>
            </w:r>
            <w:r>
              <w:t>a bit tricky:</w:t>
            </w:r>
          </w:p>
          <w:p w14:paraId="0F700E5B" w14:textId="480BB325" w:rsidR="00385F17" w:rsidRDefault="00385F17">
            <w:r>
              <w:t>¾ x 5</w:t>
            </w:r>
          </w:p>
          <w:p w14:paraId="21CCE592" w14:textId="391362C4" w:rsidR="00385F17" w:rsidRDefault="00385F17">
            <w:r>
              <w:t>If you set it out as</w:t>
            </w:r>
            <w:r w:rsidR="001F5CF0">
              <w:t>:</w:t>
            </w:r>
            <w:r>
              <w:t xml:space="preserve"> </w:t>
            </w:r>
          </w:p>
          <w:p w14:paraId="792B36CE" w14:textId="09E280DD" w:rsidR="00385F17" w:rsidRDefault="00385F17"/>
          <w:p w14:paraId="517653DC" w14:textId="78782D6B" w:rsidR="00385F17" w:rsidRDefault="00385F17">
            <w:r>
              <w:t xml:space="preserve">¾ x </w:t>
            </w:r>
            <w:r w:rsidRPr="00385F17">
              <w:rPr>
                <w:sz w:val="16"/>
                <w:szCs w:val="16"/>
              </w:rPr>
              <w:t>5/1</w:t>
            </w:r>
            <w:r>
              <w:rPr>
                <w:sz w:val="16"/>
                <w:szCs w:val="16"/>
              </w:rPr>
              <w:t xml:space="preserve"> </w:t>
            </w:r>
            <w:r>
              <w:t>you can then work it out by multiplying the numerators together 3 x 5 = 15</w:t>
            </w:r>
          </w:p>
          <w:p w14:paraId="1793E922" w14:textId="28A9FE83" w:rsidR="00385F17" w:rsidRDefault="00385F17">
            <w:r>
              <w:t>And the denominators together 4 x 1 = 4, and then your answer is 15/4.</w:t>
            </w:r>
          </w:p>
          <w:p w14:paraId="1C95B691" w14:textId="44590D45" w:rsidR="00385F17" w:rsidRPr="00385F17" w:rsidRDefault="00385F17">
            <w:r>
              <w:t xml:space="preserve">You can then turn this improper fraction into a mixed number by finding out how many times 4 goes into 15 (which is 3) </w:t>
            </w:r>
            <w:r w:rsidR="00E97560">
              <w:t xml:space="preserve">with a </w:t>
            </w:r>
            <w:r>
              <w:t>remainder 3 (which becomes the numerator), and this gives you the answer 3 ¾</w:t>
            </w:r>
            <w:r w:rsidR="001F5CF0">
              <w:t xml:space="preserve">. </w:t>
            </w:r>
            <w:r w:rsidR="00041B12">
              <w:t xml:space="preserve">You will still get a mark if you leave it as an improper fraction as the question doesn’t specify how to show the answer </w:t>
            </w:r>
            <w:r w:rsidR="00041B12">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041B12">
              <w:t xml:space="preserve"> </w:t>
            </w:r>
          </w:p>
          <w:p w14:paraId="63ADD4EB" w14:textId="77777777" w:rsidR="00041B12" w:rsidRDefault="00041B12"/>
          <w:p w14:paraId="13AD73F4" w14:textId="77777777" w:rsidR="00075427" w:rsidRDefault="00147922" w:rsidP="00E97560">
            <w:r>
              <w:t>When you’ve finished have a break and then go on</w:t>
            </w:r>
            <w:r w:rsidR="00E97560">
              <w:t xml:space="preserve"> to</w:t>
            </w:r>
            <w:r>
              <w:t xml:space="preserve"> Doodle maths or Hit the Button for a maths ‘cool down’.</w:t>
            </w:r>
          </w:p>
          <w:p w14:paraId="1AEBA6A6" w14:textId="77777777" w:rsidR="00E97560" w:rsidRDefault="00E97560" w:rsidP="00E97560"/>
          <w:p w14:paraId="5070FEFB" w14:textId="0046104A" w:rsidR="00E97560" w:rsidRDefault="00E97560" w:rsidP="00E97560">
            <w:bookmarkStart w:id="0" w:name="_GoBack"/>
            <w:bookmarkEnd w:id="0"/>
          </w:p>
        </w:tc>
        <w:tc>
          <w:tcPr>
            <w:tcW w:w="2977" w:type="dxa"/>
          </w:tcPr>
          <w:p w14:paraId="21301839" w14:textId="10C33CD8" w:rsidR="00C9308B" w:rsidRDefault="00C9308B">
            <w:r>
              <w:t>The booklets are marked Group D or E so please do the one appropriate for what you would have been given in class.</w:t>
            </w:r>
            <w:r w:rsidR="00116E13">
              <w:t xml:space="preserve">  </w:t>
            </w:r>
          </w:p>
          <w:p w14:paraId="34C1AC9A" w14:textId="4D1E1221" w:rsidR="009906AE" w:rsidRDefault="009906AE">
            <w:r>
              <w:t>Please show as much working as possible.</w:t>
            </w:r>
          </w:p>
          <w:p w14:paraId="15AA6A83" w14:textId="77777777" w:rsidR="00C9308B" w:rsidRDefault="00C9308B"/>
          <w:p w14:paraId="19F2CC29" w14:textId="020E5FBD" w:rsidR="009906AE" w:rsidRDefault="009906AE">
            <w:r>
              <w:t xml:space="preserve">The answers are included – if you need to do any corrections, please try do them in a different colour so I can </w:t>
            </w:r>
            <w:r w:rsidR="00415E3E">
              <w:t>see your</w:t>
            </w:r>
            <w:r>
              <w:t xml:space="preserve"> new working.</w:t>
            </w:r>
          </w:p>
        </w:tc>
      </w:tr>
      <w:tr w:rsidR="00FE6F12" w14:paraId="3994085C" w14:textId="77777777" w:rsidTr="00864E03">
        <w:tc>
          <w:tcPr>
            <w:tcW w:w="1413" w:type="dxa"/>
          </w:tcPr>
          <w:p w14:paraId="2B04D6EC" w14:textId="4437E550" w:rsidR="00C968C5" w:rsidRDefault="00C968C5" w:rsidP="00C968C5">
            <w:r>
              <w:lastRenderedPageBreak/>
              <w:t>ICT</w:t>
            </w:r>
          </w:p>
          <w:p w14:paraId="29C0E5AE" w14:textId="73B365C7" w:rsidR="00C968C5" w:rsidRDefault="00C968C5" w:rsidP="00C968C5"/>
        </w:tc>
        <w:tc>
          <w:tcPr>
            <w:tcW w:w="2268" w:type="dxa"/>
          </w:tcPr>
          <w:p w14:paraId="6837FB22" w14:textId="73B5E8D5" w:rsidR="00C968C5" w:rsidRDefault="00C968C5" w:rsidP="00C968C5">
            <w:r>
              <w:t>Scratch</w:t>
            </w:r>
          </w:p>
        </w:tc>
        <w:tc>
          <w:tcPr>
            <w:tcW w:w="7371" w:type="dxa"/>
          </w:tcPr>
          <w:p w14:paraId="5C119D00" w14:textId="44948370" w:rsidR="00C968C5" w:rsidRDefault="00C968C5" w:rsidP="00C968C5">
            <w:r>
              <w:t xml:space="preserve">Please go onto </w:t>
            </w:r>
            <w:hyperlink r:id="rId6" w:history="1">
              <w:r w:rsidRPr="00A550B4">
                <w:rPr>
                  <w:rStyle w:val="Hyperlink"/>
                </w:rPr>
                <w:t>https://scratch.mit.edu/projects/editor/?tutorial=getStarted</w:t>
              </w:r>
            </w:hyperlink>
            <w:r>
              <w:t xml:space="preserve"> </w:t>
            </w:r>
            <w:r w:rsidR="00846672">
              <w:t>Same as last</w:t>
            </w:r>
            <w:r>
              <w:t xml:space="preserve"> week I would like you either go back to the tutorial you did last week and improve it or try something different</w:t>
            </w:r>
            <w:r w:rsidR="0022029C">
              <w:t xml:space="preserve"> within the same tutorial</w:t>
            </w:r>
            <w:r>
              <w:t xml:space="preserve">, or </w:t>
            </w:r>
            <w:r w:rsidR="00075427">
              <w:t>go on to a whole new tutorial</w:t>
            </w:r>
            <w:r w:rsidR="0022029C">
              <w:t xml:space="preserve">.  </w:t>
            </w:r>
            <w:r w:rsidR="00E97560">
              <w:t>I’ve loved seeing your work – keep it coming in</w:t>
            </w:r>
            <w:r w:rsidR="00846672">
              <w:t>.</w:t>
            </w:r>
          </w:p>
          <w:p w14:paraId="2AC0EBFB" w14:textId="77777777" w:rsidR="00C968C5" w:rsidRDefault="00C968C5" w:rsidP="00C968C5"/>
          <w:p w14:paraId="4629D400" w14:textId="77777777" w:rsidR="00C968C5" w:rsidRDefault="00C968C5" w:rsidP="00C968C5"/>
          <w:p w14:paraId="46AA26A9" w14:textId="1C9D970B" w:rsidR="00C968C5" w:rsidRDefault="00C968C5" w:rsidP="00C968C5"/>
        </w:tc>
        <w:tc>
          <w:tcPr>
            <w:tcW w:w="2977" w:type="dxa"/>
          </w:tcPr>
          <w:p w14:paraId="1541E820" w14:textId="77777777" w:rsidR="00C968C5" w:rsidRDefault="00C968C5" w:rsidP="00C968C5"/>
          <w:p w14:paraId="0899FD09" w14:textId="53297F27" w:rsidR="00C968C5" w:rsidRDefault="00C968C5" w:rsidP="00C968C5"/>
        </w:tc>
      </w:tr>
      <w:tr w:rsidR="00FE6F12" w14:paraId="6AB846B4" w14:textId="77777777" w:rsidTr="00864E03">
        <w:tc>
          <w:tcPr>
            <w:tcW w:w="1413" w:type="dxa"/>
          </w:tcPr>
          <w:p w14:paraId="376700B6" w14:textId="2164FA8F" w:rsidR="00C968C5" w:rsidRDefault="00C968C5" w:rsidP="00C968C5">
            <w:r>
              <w:t>Spellings</w:t>
            </w:r>
          </w:p>
        </w:tc>
        <w:tc>
          <w:tcPr>
            <w:tcW w:w="2268" w:type="dxa"/>
          </w:tcPr>
          <w:p w14:paraId="05932129" w14:textId="77777777" w:rsidR="00C968C5" w:rsidRDefault="00C968C5" w:rsidP="00C968C5"/>
        </w:tc>
        <w:tc>
          <w:tcPr>
            <w:tcW w:w="7371" w:type="dxa"/>
          </w:tcPr>
          <w:p w14:paraId="786BC99A" w14:textId="4E7D4B84" w:rsidR="00C968C5" w:rsidRDefault="00C968C5" w:rsidP="00C968C5">
            <w:r>
              <w:t xml:space="preserve">Please note as of today your new spellings are available on Spelling Frame.  </w:t>
            </w:r>
          </w:p>
        </w:tc>
        <w:tc>
          <w:tcPr>
            <w:tcW w:w="2977" w:type="dxa"/>
          </w:tcPr>
          <w:p w14:paraId="5A22237D" w14:textId="0FA3E953" w:rsidR="00C968C5" w:rsidRDefault="00C968C5" w:rsidP="00C968C5">
            <w:r>
              <w:t xml:space="preserve">Have a go at </w:t>
            </w:r>
            <w:r w:rsidR="00075427">
              <w:t xml:space="preserve">the </w:t>
            </w:r>
            <w:r>
              <w:t>activities and when you feel confident that you have learnt them please do the test – good luck!</w:t>
            </w:r>
          </w:p>
        </w:tc>
      </w:tr>
    </w:tbl>
    <w:p w14:paraId="5E8C74E5" w14:textId="64B852BE" w:rsidR="00CA1C9B" w:rsidRDefault="00CA1C9B"/>
    <w:p w14:paraId="0E4B2362" w14:textId="77777777" w:rsidR="00F478C8" w:rsidRDefault="00F478C8"/>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70725" w14:textId="77777777" w:rsidR="001B0DF8" w:rsidRDefault="001B0DF8" w:rsidP="00864E03">
      <w:pPr>
        <w:spacing w:after="0" w:line="240" w:lineRule="auto"/>
      </w:pPr>
      <w:r>
        <w:separator/>
      </w:r>
    </w:p>
  </w:endnote>
  <w:endnote w:type="continuationSeparator" w:id="0">
    <w:p w14:paraId="74A73461" w14:textId="77777777" w:rsidR="001B0DF8" w:rsidRDefault="001B0DF8"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A8F033" w14:textId="77777777" w:rsidR="001B0DF8" w:rsidRDefault="001B0DF8" w:rsidP="00864E03">
      <w:pPr>
        <w:spacing w:after="0" w:line="240" w:lineRule="auto"/>
      </w:pPr>
      <w:r>
        <w:separator/>
      </w:r>
    </w:p>
  </w:footnote>
  <w:footnote w:type="continuationSeparator" w:id="0">
    <w:p w14:paraId="53330D19" w14:textId="77777777" w:rsidR="001B0DF8" w:rsidRDefault="001B0DF8"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6BEEC3" w14:textId="2780DEEA" w:rsidR="00C968C5" w:rsidRPr="00864E03" w:rsidRDefault="00C968C5"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3A2AEF64" w:rsidR="00C968C5" w:rsidRPr="00864E03" w:rsidRDefault="00C968C5" w:rsidP="00864E03">
    <w:pPr>
      <w:pStyle w:val="Header"/>
      <w:tabs>
        <w:tab w:val="clear" w:pos="4513"/>
        <w:tab w:val="clear" w:pos="9026"/>
        <w:tab w:val="left" w:pos="2873"/>
      </w:tabs>
      <w:jc w:val="center"/>
      <w:rPr>
        <w:b/>
        <w:bCs/>
        <w:sz w:val="28"/>
        <w:szCs w:val="28"/>
      </w:rPr>
    </w:pPr>
    <w:r w:rsidRPr="00864E03">
      <w:rPr>
        <w:b/>
        <w:bCs/>
        <w:sz w:val="28"/>
        <w:szCs w:val="28"/>
      </w:rPr>
      <w:t>Week</w:t>
    </w:r>
    <w:r>
      <w:rPr>
        <w:b/>
        <w:bCs/>
        <w:sz w:val="28"/>
        <w:szCs w:val="28"/>
      </w:rPr>
      <w:t xml:space="preserve"> commencing: </w:t>
    </w:r>
    <w:r w:rsidR="00846672">
      <w:rPr>
        <w:b/>
        <w:bCs/>
        <w:sz w:val="28"/>
        <w:szCs w:val="28"/>
      </w:rPr>
      <w:t>1</w:t>
    </w:r>
    <w:r w:rsidR="00846672" w:rsidRPr="00846672">
      <w:rPr>
        <w:b/>
        <w:bCs/>
        <w:sz w:val="28"/>
        <w:szCs w:val="28"/>
        <w:vertAlign w:val="superscript"/>
      </w:rPr>
      <w:t>st</w:t>
    </w:r>
    <w:r w:rsidR="00846672">
      <w:rPr>
        <w:b/>
        <w:bCs/>
        <w:sz w:val="28"/>
        <w:szCs w:val="28"/>
      </w:rPr>
      <w:t xml:space="preserve"> February</w:t>
    </w:r>
    <w:r>
      <w:rPr>
        <w:b/>
        <w:bCs/>
        <w:sz w:val="28"/>
        <w:szCs w:val="28"/>
      </w:rPr>
      <w:t xml:space="preserve"> </w:t>
    </w:r>
    <w:r w:rsidRPr="00864E03">
      <w:rPr>
        <w:b/>
        <w:bCs/>
        <w:sz w:val="28"/>
        <w:szCs w:val="28"/>
      </w:rPr>
      <w:t xml:space="preserve"> </w:t>
    </w:r>
  </w:p>
  <w:p w14:paraId="0717E714" w14:textId="2477B967" w:rsidR="00C968C5" w:rsidRPr="00864E03" w:rsidRDefault="00C968C5" w:rsidP="00864E03">
    <w:pPr>
      <w:pStyle w:val="Header"/>
      <w:tabs>
        <w:tab w:val="clear" w:pos="4513"/>
        <w:tab w:val="clear" w:pos="9026"/>
        <w:tab w:val="left" w:pos="2873"/>
      </w:tabs>
      <w:jc w:val="center"/>
      <w:rPr>
        <w:b/>
        <w:bCs/>
        <w:sz w:val="28"/>
        <w:szCs w:val="28"/>
      </w:rPr>
    </w:pPr>
    <w:proofErr w:type="gramStart"/>
    <w:r w:rsidRPr="00864E03">
      <w:rPr>
        <w:b/>
        <w:bCs/>
        <w:sz w:val="28"/>
        <w:szCs w:val="28"/>
      </w:rPr>
      <w:t>Day :</w:t>
    </w:r>
    <w:proofErr w:type="gramEnd"/>
    <w:r w:rsidRPr="00864E03">
      <w:rPr>
        <w:b/>
        <w:bCs/>
        <w:sz w:val="28"/>
        <w:szCs w:val="28"/>
      </w:rPr>
      <w:t xml:space="preserve"> </w:t>
    </w:r>
    <w:r>
      <w:rPr>
        <w:b/>
        <w:bCs/>
        <w:sz w:val="28"/>
        <w:szCs w:val="28"/>
      </w:rPr>
      <w:t>5 Friday</w:t>
    </w:r>
  </w:p>
  <w:p w14:paraId="3D0668D4" w14:textId="62813C0F" w:rsidR="00C968C5" w:rsidRDefault="00C968C5"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Pr>
        <w:b/>
        <w:bCs/>
        <w:sz w:val="28"/>
        <w:szCs w:val="28"/>
      </w:rPr>
      <w:t>Year 5</w:t>
    </w:r>
  </w:p>
  <w:p w14:paraId="12E9EE82" w14:textId="336FA9A6" w:rsidR="0021326C" w:rsidRDefault="0021326C" w:rsidP="00864E03">
    <w:pPr>
      <w:pStyle w:val="Header"/>
      <w:tabs>
        <w:tab w:val="clear" w:pos="4513"/>
        <w:tab w:val="clear" w:pos="9026"/>
        <w:tab w:val="left" w:pos="2873"/>
      </w:tabs>
      <w:jc w:val="center"/>
      <w:rPr>
        <w:b/>
        <w:bCs/>
        <w:sz w:val="28"/>
        <w:szCs w:val="28"/>
      </w:rPr>
    </w:pPr>
  </w:p>
  <w:p w14:paraId="5DCC1687" w14:textId="5E022706" w:rsidR="0021326C" w:rsidRPr="0021326C" w:rsidRDefault="0021326C" w:rsidP="00864E03">
    <w:pPr>
      <w:pStyle w:val="Header"/>
      <w:tabs>
        <w:tab w:val="clear" w:pos="4513"/>
        <w:tab w:val="clear" w:pos="9026"/>
        <w:tab w:val="left" w:pos="2873"/>
      </w:tabs>
      <w:jc w:val="center"/>
      <w:rPr>
        <w:b/>
        <w:bCs/>
        <w:sz w:val="28"/>
        <w:szCs w:val="28"/>
      </w:rPr>
    </w:pPr>
    <w:r w:rsidRPr="0021326C">
      <w:rPr>
        <w:rFonts w:ascii="Calibri" w:hAnsi="Calibri" w:cs="Calibri"/>
        <w:b/>
        <w:i/>
        <w:iCs/>
        <w:color w:val="201F1E"/>
        <w:sz w:val="28"/>
        <w:szCs w:val="28"/>
        <w:shd w:val="clear" w:color="auto" w:fill="FFFFFF"/>
      </w:rPr>
      <w:t>Please note that Mrs Walter will provide feedback for this work but can only reply to your work on Monday morning. Please can you make sure work from Friday is sent in by 9am Monday morning in order for you to receive feedback on it. Anything sent in after this time will not receive feedback.</w:t>
    </w:r>
  </w:p>
  <w:p w14:paraId="4D5FF774" w14:textId="77777777" w:rsidR="00C968C5" w:rsidRPr="0021326C" w:rsidRDefault="00C968C5">
    <w:pPr>
      <w:pStyle w:val="Header"/>
      <w:rPr>
        <w:b/>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31BE"/>
    <w:rsid w:val="00040BF1"/>
    <w:rsid w:val="00041B12"/>
    <w:rsid w:val="00075427"/>
    <w:rsid w:val="00086D25"/>
    <w:rsid w:val="000D6421"/>
    <w:rsid w:val="000F6187"/>
    <w:rsid w:val="00116E13"/>
    <w:rsid w:val="00147922"/>
    <w:rsid w:val="001A29E2"/>
    <w:rsid w:val="001B0518"/>
    <w:rsid w:val="001B0DF8"/>
    <w:rsid w:val="001F5CF0"/>
    <w:rsid w:val="0021326C"/>
    <w:rsid w:val="0022029C"/>
    <w:rsid w:val="00260D78"/>
    <w:rsid w:val="00282F53"/>
    <w:rsid w:val="0029145F"/>
    <w:rsid w:val="002A4EDB"/>
    <w:rsid w:val="002C0CB7"/>
    <w:rsid w:val="002E65DD"/>
    <w:rsid w:val="003613AE"/>
    <w:rsid w:val="0038300A"/>
    <w:rsid w:val="00385F17"/>
    <w:rsid w:val="003B473C"/>
    <w:rsid w:val="003C0593"/>
    <w:rsid w:val="003E0A6E"/>
    <w:rsid w:val="003F2A8B"/>
    <w:rsid w:val="00415E3E"/>
    <w:rsid w:val="004575C2"/>
    <w:rsid w:val="00482E63"/>
    <w:rsid w:val="00485952"/>
    <w:rsid w:val="004A621D"/>
    <w:rsid w:val="00556531"/>
    <w:rsid w:val="00556ED2"/>
    <w:rsid w:val="00594BBE"/>
    <w:rsid w:val="005D7F94"/>
    <w:rsid w:val="00674706"/>
    <w:rsid w:val="006C68B4"/>
    <w:rsid w:val="00751BB5"/>
    <w:rsid w:val="007D19EB"/>
    <w:rsid w:val="007E2E55"/>
    <w:rsid w:val="008257BA"/>
    <w:rsid w:val="00846672"/>
    <w:rsid w:val="0086150F"/>
    <w:rsid w:val="00864E03"/>
    <w:rsid w:val="00874A0E"/>
    <w:rsid w:val="008D6FD5"/>
    <w:rsid w:val="008F5915"/>
    <w:rsid w:val="009251D6"/>
    <w:rsid w:val="009906AE"/>
    <w:rsid w:val="009924C9"/>
    <w:rsid w:val="009C17EA"/>
    <w:rsid w:val="00A47E05"/>
    <w:rsid w:val="00A573B7"/>
    <w:rsid w:val="00C01E5C"/>
    <w:rsid w:val="00C36A66"/>
    <w:rsid w:val="00C9308B"/>
    <w:rsid w:val="00C968C5"/>
    <w:rsid w:val="00CA1C9B"/>
    <w:rsid w:val="00CD69F9"/>
    <w:rsid w:val="00CF29B0"/>
    <w:rsid w:val="00CF4D4C"/>
    <w:rsid w:val="00E97560"/>
    <w:rsid w:val="00EC7DB4"/>
    <w:rsid w:val="00EF6627"/>
    <w:rsid w:val="00F459A1"/>
    <w:rsid w:val="00F478C8"/>
    <w:rsid w:val="00FE6F12"/>
    <w:rsid w:val="00FF4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8B360E59-35C7-4103-8C6A-DACFC7F09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968C5"/>
    <w:rPr>
      <w:color w:val="0563C1" w:themeColor="hyperlink"/>
      <w:u w:val="single"/>
    </w:rPr>
  </w:style>
  <w:style w:type="paragraph" w:styleId="BalloonText">
    <w:name w:val="Balloon Text"/>
    <w:basedOn w:val="Normal"/>
    <w:link w:val="BalloonTextChar"/>
    <w:uiPriority w:val="99"/>
    <w:semiHidden/>
    <w:unhideWhenUsed/>
    <w:rsid w:val="000754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427"/>
    <w:rPr>
      <w:rFonts w:ascii="Segoe UI" w:hAnsi="Segoe UI" w:cs="Segoe UI"/>
      <w:sz w:val="18"/>
      <w:szCs w:val="18"/>
    </w:rPr>
  </w:style>
  <w:style w:type="character" w:styleId="FollowedHyperlink">
    <w:name w:val="FollowedHyperlink"/>
    <w:basedOn w:val="DefaultParagraphFont"/>
    <w:uiPriority w:val="99"/>
    <w:semiHidden/>
    <w:unhideWhenUsed/>
    <w:rsid w:val="00385F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cratch.mit.edu/projects/editor/?tutorial=getStarted"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4150</TotalTime>
  <Pages>1</Pages>
  <Words>474</Words>
  <Characters>2704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Veronica Walter</cp:lastModifiedBy>
  <cp:revision>8</cp:revision>
  <cp:lastPrinted>2021-01-20T09:45:00Z</cp:lastPrinted>
  <dcterms:created xsi:type="dcterms:W3CDTF">2021-01-27T11:59:00Z</dcterms:created>
  <dcterms:modified xsi:type="dcterms:W3CDTF">2021-02-03T12:52:00Z</dcterms:modified>
</cp:coreProperties>
</file>