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65527" w14:paraId="5A115141" w14:textId="77777777" w:rsidTr="00864E03">
        <w:tc>
          <w:tcPr>
            <w:tcW w:w="1413" w:type="dxa"/>
          </w:tcPr>
          <w:p w14:paraId="1622237F" w14:textId="026D9130" w:rsidR="00F65527" w:rsidRPr="00864E03" w:rsidRDefault="00F65527" w:rsidP="00F65527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2268" w:type="dxa"/>
          </w:tcPr>
          <w:p w14:paraId="36B86CEB" w14:textId="77777777" w:rsidR="00F65527" w:rsidRPr="00864E03" w:rsidRDefault="00F65527" w:rsidP="00F6552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14:paraId="5C374C89" w14:textId="7214DB6E" w:rsidR="00F65527" w:rsidRPr="00864E03" w:rsidRDefault="00F65527" w:rsidP="00F65527">
            <w:pPr>
              <w:rPr>
                <w:b/>
                <w:bCs/>
                <w:sz w:val="28"/>
                <w:szCs w:val="28"/>
              </w:rPr>
            </w:pPr>
            <w:r w:rsidRPr="00CB30C8">
              <w:t>Please find the link to our weekly assembly, as a church of England school we would normally meeting for whole school assemblies and felt it would be good to continue with a weekly assembly whilst we are in lockdown.</w:t>
            </w:r>
            <w:r>
              <w:t xml:space="preserve"> </w:t>
            </w:r>
            <w:hyperlink r:id="rId7" w:history="1">
              <w:r w:rsidRPr="00F3359D">
                <w:rPr>
                  <w:rStyle w:val="Hyperlink"/>
                </w:rPr>
                <w:t>https://datchet-st-marys-cofe-primary-school.primarysite.media/media/week-commencing-22nd-february-2021</w:t>
              </w:r>
            </w:hyperlink>
            <w:r>
              <w:t xml:space="preserve"> </w:t>
            </w:r>
          </w:p>
        </w:tc>
        <w:tc>
          <w:tcPr>
            <w:tcW w:w="2977" w:type="dxa"/>
          </w:tcPr>
          <w:p w14:paraId="50800374" w14:textId="77777777" w:rsidR="00F65527" w:rsidRDefault="00F65527" w:rsidP="00F6552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47F7D83B" w:rsidR="009461ED" w:rsidRPr="00864E03" w:rsidRDefault="007E2A3F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04BB6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00BB02E2" w:rsidR="00AC486C" w:rsidRPr="004938DD" w:rsidRDefault="00AC486C" w:rsidP="009461ED">
            <w:pPr>
              <w:rPr>
                <w:highlight w:val="yellow"/>
              </w:rPr>
            </w:pPr>
            <w:r w:rsidRPr="00AC486C">
              <w:t xml:space="preserve">LO: </w:t>
            </w:r>
            <w:r>
              <w:t xml:space="preserve">I can </w:t>
            </w:r>
            <w:r w:rsidR="000526AF">
              <w:t xml:space="preserve">learn and use new </w:t>
            </w:r>
            <w:r w:rsidR="00F04A20">
              <w:t>vocabulary</w:t>
            </w:r>
            <w:r w:rsidR="000526AF">
              <w:t xml:space="preserve"> associated with food</w:t>
            </w:r>
            <w:r>
              <w:t>.</w:t>
            </w:r>
          </w:p>
        </w:tc>
        <w:tc>
          <w:tcPr>
            <w:tcW w:w="7371" w:type="dxa"/>
            <w:shd w:val="clear" w:color="auto" w:fill="auto"/>
          </w:tcPr>
          <w:p w14:paraId="7EBA81D9" w14:textId="3AE63372" w:rsidR="00A92423" w:rsidRDefault="00A92423" w:rsidP="009461ED">
            <w:r>
              <w:t>Today</w:t>
            </w:r>
            <w:r w:rsidR="002A6858">
              <w:t>,</w:t>
            </w:r>
            <w:r>
              <w:t xml:space="preserve"> we</w:t>
            </w:r>
            <w:r w:rsidR="002A6858">
              <w:t xml:space="preserve"> are </w:t>
            </w:r>
            <w:r w:rsidR="005D5DEB">
              <w:t xml:space="preserve">continuing </w:t>
            </w:r>
            <w:r w:rsidR="002A6858">
              <w:t>our new topic of ‘Food, Glorious Food’</w:t>
            </w:r>
            <w:r w:rsidR="005D5DEB">
              <w:t xml:space="preserve"> and our work on</w:t>
            </w:r>
            <w:r w:rsidR="002A6858">
              <w:t xml:space="preserve"> food advertisements.  </w:t>
            </w:r>
          </w:p>
          <w:p w14:paraId="4F94A387" w14:textId="77777777" w:rsidR="002A6858" w:rsidRDefault="002A6858" w:rsidP="009461ED"/>
          <w:p w14:paraId="3EBE9135" w14:textId="4881E9D2" w:rsidR="009461ED" w:rsidRPr="00F86819" w:rsidRDefault="002A6858" w:rsidP="009461ED">
            <w:pPr>
              <w:rPr>
                <w:b/>
              </w:rPr>
            </w:pPr>
            <w:r>
              <w:t>Please use the following link to the lesson at the Oak Academy:</w:t>
            </w:r>
            <w:r w:rsidR="00F86819">
              <w:t xml:space="preserve"> </w:t>
            </w:r>
            <w:hyperlink r:id="rId8" w:history="1">
              <w:r w:rsidR="000526AF" w:rsidRPr="00F3359D">
                <w:rPr>
                  <w:rStyle w:val="Hyperlink"/>
                </w:rPr>
                <w:t>https://classroom.thenational.academy/lessons/to-develop-a-rich-understanding-of-words-associated-with-meals-crt64d?activity=video&amp;step=1</w:t>
              </w:r>
            </w:hyperlink>
            <w:r w:rsidR="000526AF">
              <w:t xml:space="preserve"> </w:t>
            </w:r>
            <w:r w:rsidR="00F86819">
              <w:t xml:space="preserve"> </w:t>
            </w:r>
            <w:r w:rsidR="009461ED">
              <w:t xml:space="preserve"> </w:t>
            </w:r>
            <w:r>
              <w:t xml:space="preserve">Work through the </w:t>
            </w:r>
            <w:r w:rsidR="000526AF">
              <w:t>le</w:t>
            </w:r>
            <w:r>
              <w:t>sson</w:t>
            </w:r>
            <w:r w:rsidR="0068071D">
              <w:t xml:space="preserve"> which should take 30</w:t>
            </w:r>
            <w:r w:rsidR="00280997">
              <w:t>-40</w:t>
            </w:r>
            <w:r w:rsidR="0068071D">
              <w:t xml:space="preserve"> minutes</w:t>
            </w:r>
            <w:r>
              <w:t xml:space="preserve">. </w:t>
            </w:r>
            <w:r w:rsidR="009461ED">
              <w:t xml:space="preserve">You will need some lined paper </w:t>
            </w:r>
            <w:r w:rsidR="0068071D">
              <w:t>for</w:t>
            </w:r>
            <w:r>
              <w:t xml:space="preserve"> written task</w:t>
            </w:r>
            <w:r w:rsidR="0068071D">
              <w:t xml:space="preserve"> at the end</w:t>
            </w:r>
            <w:r w:rsidR="009461ED">
              <w:t>.</w:t>
            </w:r>
            <w:r w:rsidR="00F86819">
              <w:t xml:space="preserve"> </w:t>
            </w:r>
          </w:p>
          <w:p w14:paraId="2FD579AB" w14:textId="77777777" w:rsidR="009461ED" w:rsidRDefault="009461ED" w:rsidP="009461ED"/>
          <w:p w14:paraId="2BA95FAD" w14:textId="77777777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6E91C8CF" w14:textId="4B5017DD" w:rsidR="007D0AB7" w:rsidRDefault="00101891" w:rsidP="009461ED">
            <w:r>
              <w:t xml:space="preserve">To be able to </w:t>
            </w:r>
            <w:r w:rsidR="00E5167F">
              <w:t>explain the meaning of the words wholesome, hearty and sumptuous</w:t>
            </w:r>
            <w:r w:rsidR="007D0AB7">
              <w:t>.</w:t>
            </w:r>
          </w:p>
          <w:p w14:paraId="3AB9EEA2" w14:textId="77777777" w:rsidR="000B7838" w:rsidRDefault="000B7838" w:rsidP="000B7838">
            <w:r>
              <w:t>To be able to use these words in different contexts.</w:t>
            </w:r>
          </w:p>
          <w:p w14:paraId="694761D0" w14:textId="0F68FF9E" w:rsidR="000B7838" w:rsidRDefault="000B7838" w:rsidP="009461ED">
            <w:r>
              <w:t>To know what is meant by a synonym.</w:t>
            </w:r>
          </w:p>
          <w:p w14:paraId="34B042D1" w14:textId="2230A0FF" w:rsidR="00101891" w:rsidRDefault="00101891" w:rsidP="009461ED">
            <w:r>
              <w:t xml:space="preserve">To be able to </w:t>
            </w:r>
            <w:r w:rsidR="00E5167F">
              <w:t>identify synonyms</w:t>
            </w:r>
            <w:r w:rsidR="000B7838">
              <w:t xml:space="preserve"> for a given word</w:t>
            </w:r>
            <w:r>
              <w:t>.</w:t>
            </w:r>
          </w:p>
          <w:p w14:paraId="6100A563" w14:textId="77777777" w:rsidR="009461ED" w:rsidRDefault="009461ED" w:rsidP="009461ED"/>
          <w:p w14:paraId="769DFE3F" w14:textId="5664BE24" w:rsidR="009461ED" w:rsidRPr="0044739B" w:rsidRDefault="009461ED" w:rsidP="009461ED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14:paraId="7156AF07" w14:textId="3FC83E82" w:rsidR="009461ED" w:rsidRDefault="009461ED" w:rsidP="009461ED">
            <w:r w:rsidRPr="00CE23E1">
              <w:rPr>
                <w:b/>
              </w:rPr>
              <w:t>Task 1:</w:t>
            </w:r>
            <w:r>
              <w:t xml:space="preserve"> </w:t>
            </w:r>
            <w:r w:rsidR="0068071D">
              <w:t xml:space="preserve">Write </w:t>
            </w:r>
            <w:r w:rsidR="00375864">
              <w:t>a</w:t>
            </w:r>
            <w:r w:rsidR="0068071D">
              <w:t xml:space="preserve"> sentence </w:t>
            </w:r>
            <w:r w:rsidR="005D5DEB">
              <w:t xml:space="preserve">using </w:t>
            </w:r>
            <w:r w:rsidR="00491DC3">
              <w:t>each of the new</w:t>
            </w:r>
            <w:r w:rsidR="005D5DEB">
              <w:t xml:space="preserve"> vocabulary </w:t>
            </w:r>
            <w:r w:rsidR="00491DC3">
              <w:t>words taught in</w:t>
            </w:r>
            <w:r w:rsidR="005D5DEB">
              <w:t xml:space="preserve"> the Oak Academy lesson. </w:t>
            </w:r>
            <w:r w:rsidR="00AB587E">
              <w:t>(Note: This is the task set at the end of the Oak Academy lesson</w:t>
            </w:r>
            <w:r w:rsidR="00491DC3">
              <w:t xml:space="preserve">.  </w:t>
            </w:r>
            <w:r w:rsidR="00491DC3">
              <w:rPr>
                <w:b/>
              </w:rPr>
              <w:t>You should write 3 sentences in total</w:t>
            </w:r>
            <w:r w:rsidR="00AB587E">
              <w:t>).</w:t>
            </w:r>
          </w:p>
          <w:p w14:paraId="25859F13" w14:textId="77777777" w:rsidR="009461ED" w:rsidRDefault="009461ED" w:rsidP="009461ED"/>
          <w:p w14:paraId="5C6FAB53" w14:textId="0FA2A7FC" w:rsidR="00AB587E" w:rsidRPr="00D91273" w:rsidRDefault="00AB587E" w:rsidP="00AB587E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  <w:r w:rsidR="00701DEC">
              <w:rPr>
                <w:b/>
              </w:rPr>
              <w:t xml:space="preserve"> (Optional)</w:t>
            </w:r>
          </w:p>
          <w:p w14:paraId="1EE1EDE2" w14:textId="054B22ED" w:rsidR="00AB587E" w:rsidRDefault="00665947" w:rsidP="00AB587E">
            <w:r>
              <w:t xml:space="preserve">Complete the </w:t>
            </w:r>
            <w:r w:rsidR="00701DEC">
              <w:t>synonyms</w:t>
            </w:r>
            <w:r w:rsidR="000971D8">
              <w:t xml:space="preserve"> </w:t>
            </w:r>
            <w:r w:rsidR="00701DEC">
              <w:t>worksheet provided using a thesaurus, a dictionary or web searches.</w:t>
            </w:r>
          </w:p>
          <w:p w14:paraId="0A965286" w14:textId="77777777" w:rsidR="00AB587E" w:rsidRDefault="00AB587E" w:rsidP="00AB587E">
            <w:pPr>
              <w:rPr>
                <w:b/>
              </w:rPr>
            </w:pPr>
          </w:p>
          <w:p w14:paraId="12345560" w14:textId="5081CEA8" w:rsidR="009461ED" w:rsidRPr="00D91273" w:rsidRDefault="009461ED" w:rsidP="009461ED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 w:rsidR="0068071D"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7CBC0390" w14:textId="77777777" w:rsidR="009461ED" w:rsidRDefault="009461ED" w:rsidP="009461ED">
            <w:r>
              <w:t xml:space="preserve">Continue to practice the new spellings for your group either </w:t>
            </w:r>
            <w:r>
              <w:lastRenderedPageBreak/>
              <w:t xml:space="preserve">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0978DFBD" w:rsidR="00714F17" w:rsidRDefault="00714F17" w:rsidP="00714F17">
            <w:r>
              <w:t xml:space="preserve">LO: I </w:t>
            </w:r>
            <w:r w:rsidR="007E2A3F">
              <w:t xml:space="preserve">use formal methods to add and </w:t>
            </w:r>
            <w:r w:rsidR="00C64C55">
              <w:t>subtrac</w:t>
            </w:r>
            <w:r w:rsidR="007E2A3F">
              <w:t>t</w:t>
            </w:r>
            <w:r w:rsidR="003D7210">
              <w:t xml:space="preserve"> 2-</w:t>
            </w:r>
            <w:r w:rsidR="007E2A3F">
              <w:t>and 3-</w:t>
            </w:r>
            <w:r w:rsidR="003D7210">
              <w:t>digit numbers</w:t>
            </w:r>
            <w:r w:rsidR="007E2A3F">
              <w:t xml:space="preserve"> (not crossing 10 or 100)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5450B19A" w14:textId="349ACFC1" w:rsidR="007E2A3F" w:rsidRDefault="00714F17" w:rsidP="007E2A3F">
            <w:r>
              <w:t xml:space="preserve">Please use the White Rose video at </w:t>
            </w:r>
            <w:hyperlink r:id="rId9" w:history="1">
              <w:r w:rsidR="007E2A3F" w:rsidRPr="00F3359D">
                <w:rPr>
                  <w:rStyle w:val="Hyperlink"/>
                </w:rPr>
                <w:t>https://vimeo.com/464966035</w:t>
              </w:r>
            </w:hyperlink>
            <w:r w:rsidR="007E2A3F">
              <w:t xml:space="preserve"> </w:t>
            </w:r>
            <w:r>
              <w:t>and the White Rose worksheet (</w:t>
            </w:r>
            <w:r w:rsidR="007E2A3F">
              <w:t>Add and subtract 2-digit and 3-digit</w:t>
            </w:r>
          </w:p>
          <w:p w14:paraId="1099C0AD" w14:textId="36BA5576" w:rsidR="00714F17" w:rsidRDefault="007E2A3F" w:rsidP="007E2A3F">
            <w:r>
              <w:t>numbers – not crossing 10 or 100</w:t>
            </w:r>
            <w:r w:rsidR="00714F17">
              <w:t xml:space="preserve">).  </w:t>
            </w:r>
            <w:r w:rsidR="007268D4">
              <w:t>Optional f</w:t>
            </w:r>
            <w:r w:rsidR="005C72B1">
              <w:t xml:space="preserve">urther practice and </w:t>
            </w:r>
            <w:r w:rsidR="00714F17">
              <w:t>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BF5600">
            <w:r>
              <w:t>I have completed the worksheet to show that:</w:t>
            </w:r>
          </w:p>
          <w:p w14:paraId="420051A6" w14:textId="2AEC38A7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can </w:t>
            </w:r>
            <w:r w:rsidR="00617AB7">
              <w:t xml:space="preserve">use </w:t>
            </w:r>
            <w:r w:rsidR="00751401">
              <w:t>formal written methods to add and subtract</w:t>
            </w:r>
            <w:r w:rsidR="00617AB7">
              <w:t xml:space="preserve"> 2-</w:t>
            </w:r>
            <w:r w:rsidR="00751401">
              <w:t xml:space="preserve"> and 3-</w:t>
            </w:r>
            <w:r w:rsidR="00617AB7">
              <w:t>digit numbers</w:t>
            </w:r>
            <w:r>
              <w:t>.</w:t>
            </w:r>
          </w:p>
          <w:p w14:paraId="24C2076A" w14:textId="77777777" w:rsidR="00751401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C962D0">
              <w:t>addition</w:t>
            </w:r>
            <w:r w:rsidR="00751401">
              <w:t xml:space="preserve"> and subtraction with 2-and 3-digit numbers.</w:t>
            </w:r>
          </w:p>
          <w:p w14:paraId="5070FEFB" w14:textId="08C945FD" w:rsidR="00714F17" w:rsidRDefault="00751401" w:rsidP="00714F17">
            <w:pPr>
              <w:pStyle w:val="ListParagraph"/>
              <w:numPr>
                <w:ilvl w:val="1"/>
                <w:numId w:val="3"/>
              </w:numPr>
            </w:pPr>
            <w:r>
              <w:t>I can reason about formal addition and subtraction</w:t>
            </w:r>
            <w:r w:rsidR="00C962D0">
              <w:t>.</w:t>
            </w:r>
          </w:p>
        </w:tc>
        <w:tc>
          <w:tcPr>
            <w:tcW w:w="2977" w:type="dxa"/>
          </w:tcPr>
          <w:p w14:paraId="21418512" w14:textId="77777777" w:rsidR="00751401" w:rsidRDefault="00714F17" w:rsidP="00751401">
            <w:r>
              <w:t>Complete the White Rose Maths worksheet provided.</w:t>
            </w:r>
            <w:r w:rsidR="00617AB7">
              <w:t xml:space="preserve"> </w:t>
            </w:r>
          </w:p>
          <w:p w14:paraId="0F10A53D" w14:textId="77777777" w:rsidR="009C73A1" w:rsidRDefault="009C73A1" w:rsidP="00751401"/>
          <w:p w14:paraId="19F2CC29" w14:textId="09B7169D" w:rsidR="00714F17" w:rsidRPr="009717D4" w:rsidRDefault="00714F17" w:rsidP="00751401">
            <w:pPr>
              <w:rPr>
                <w:b/>
              </w:rPr>
            </w:pPr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  <w:r w:rsidR="009717D4">
              <w:t xml:space="preserve"> </w:t>
            </w:r>
            <w:r w:rsidR="009717D4">
              <w:rPr>
                <w:b/>
              </w:rPr>
              <w:t>Please show your working out.</w:t>
            </w:r>
          </w:p>
        </w:tc>
      </w:tr>
      <w:tr w:rsidR="00714F17" w14:paraId="3994085C" w14:textId="77777777" w:rsidTr="00864E03">
        <w:tc>
          <w:tcPr>
            <w:tcW w:w="1413" w:type="dxa"/>
          </w:tcPr>
          <w:p w14:paraId="29C0E5AE" w14:textId="49BA391C" w:rsidR="00714F17" w:rsidRDefault="00F72FF0" w:rsidP="00714F17">
            <w:r>
              <w:t>DT</w:t>
            </w:r>
          </w:p>
        </w:tc>
        <w:tc>
          <w:tcPr>
            <w:tcW w:w="2268" w:type="dxa"/>
          </w:tcPr>
          <w:p w14:paraId="5F57AE67" w14:textId="76F488EF" w:rsidR="00F72FF0" w:rsidRPr="00F72FF0" w:rsidRDefault="00F72FF0" w:rsidP="00F72FF0">
            <w:r>
              <w:t xml:space="preserve">LO: </w:t>
            </w:r>
            <w:r w:rsidRPr="00F72FF0">
              <w:t>To know where</w:t>
            </w:r>
            <w:r>
              <w:t xml:space="preserve"> </w:t>
            </w:r>
            <w:r w:rsidRPr="00F72FF0">
              <w:t xml:space="preserve">and </w:t>
            </w:r>
            <w:proofErr w:type="gramStart"/>
            <w:r w:rsidRPr="00F72FF0">
              <w:t>how  seasonal</w:t>
            </w:r>
            <w:proofErr w:type="gramEnd"/>
            <w:r w:rsidRPr="00F72FF0">
              <w:t xml:space="preserve"> British</w:t>
            </w:r>
            <w:r w:rsidRPr="00F72FF0">
              <w:tab/>
              <w:t>fruit</w:t>
            </w:r>
            <w:r>
              <w:t xml:space="preserve"> </w:t>
            </w:r>
            <w:r w:rsidRPr="00F72FF0">
              <w:t>are</w:t>
            </w:r>
          </w:p>
          <w:p w14:paraId="41CA9416" w14:textId="77777777" w:rsidR="00F72FF0" w:rsidRPr="00F72FF0" w:rsidRDefault="00F72FF0" w:rsidP="00F72FF0">
            <w:r w:rsidRPr="00F72FF0">
              <w:t>grown and processed.</w:t>
            </w:r>
          </w:p>
          <w:p w14:paraId="6837FB22" w14:textId="11B69399" w:rsidR="00714F17" w:rsidRDefault="00714F17" w:rsidP="00714F17"/>
        </w:tc>
        <w:tc>
          <w:tcPr>
            <w:tcW w:w="7371" w:type="dxa"/>
          </w:tcPr>
          <w:p w14:paraId="64C18971" w14:textId="2CB91819" w:rsidR="00F72FF0" w:rsidRDefault="00F72FF0" w:rsidP="00714F17">
            <w:r>
              <w:t>*Success Criteria*</w:t>
            </w:r>
          </w:p>
          <w:p w14:paraId="1AB81CBB" w14:textId="77777777" w:rsidR="00F72FF0" w:rsidRDefault="00F72FF0" w:rsidP="00714F17"/>
          <w:p w14:paraId="3CA4DD15" w14:textId="77777777" w:rsidR="00F72FF0" w:rsidRDefault="00F72FF0" w:rsidP="00F72FF0">
            <w:pPr>
              <w:pStyle w:val="ListParagraph"/>
              <w:numPr>
                <w:ilvl w:val="0"/>
                <w:numId w:val="6"/>
              </w:numPr>
            </w:pPr>
            <w:r w:rsidRPr="00F72FF0">
              <w:t>Do children understand that some seasonal fruits are suited to the climate and weather conditions in Britain</w:t>
            </w:r>
            <w:r>
              <w:t>.</w:t>
            </w:r>
          </w:p>
          <w:p w14:paraId="079C72AF" w14:textId="77777777" w:rsidR="00714F17" w:rsidRDefault="00F72FF0" w:rsidP="00F72FF0">
            <w:pPr>
              <w:pStyle w:val="ListParagraph"/>
              <w:numPr>
                <w:ilvl w:val="0"/>
                <w:numId w:val="6"/>
              </w:numPr>
            </w:pPr>
            <w:r w:rsidRPr="00F72FF0">
              <w:t xml:space="preserve"> Do children know how fruit may be processed and/or preserved?</w:t>
            </w:r>
          </w:p>
          <w:p w14:paraId="71598BD9" w14:textId="77777777" w:rsidR="00F72FF0" w:rsidRDefault="00F72FF0" w:rsidP="00F72FF0"/>
          <w:p w14:paraId="2B7E047A" w14:textId="1EFF4DDE" w:rsidR="00F72FF0" w:rsidRDefault="00F72FF0" w:rsidP="00F72FF0">
            <w:r w:rsidRPr="00F72FF0">
              <w:rPr>
                <w:sz w:val="28"/>
                <w:u w:val="single"/>
              </w:rPr>
              <w:t xml:space="preserve">Seasonal Food Lesson </w:t>
            </w:r>
            <w:r w:rsidRPr="00F72FF0">
              <w:rPr>
                <w:sz w:val="28"/>
                <w:u w:val="single"/>
              </w:rPr>
              <w:t>2</w:t>
            </w:r>
            <w:r w:rsidRPr="00F72FF0">
              <w:rPr>
                <w:sz w:val="28"/>
                <w:u w:val="single"/>
              </w:rPr>
              <w:t xml:space="preserve"> DT Part 1</w:t>
            </w:r>
            <w:r w:rsidRPr="00F72FF0">
              <w:rPr>
                <w:sz w:val="28"/>
              </w:rPr>
              <w:t xml:space="preserve"> </w:t>
            </w:r>
            <w:r>
              <w:t xml:space="preserve">– Teaching PowerPoint with voice overs. </w:t>
            </w:r>
          </w:p>
          <w:p w14:paraId="1C7E7CD6" w14:textId="16ACBE96" w:rsidR="00F72FF0" w:rsidRDefault="00F72FF0" w:rsidP="00F72FF0">
            <w:r w:rsidRPr="00F72FF0">
              <w:rPr>
                <w:sz w:val="28"/>
                <w:u w:val="single"/>
              </w:rPr>
              <w:lastRenderedPageBreak/>
              <w:t xml:space="preserve">Seasonal Food Lesson </w:t>
            </w:r>
            <w:r w:rsidRPr="00F72FF0">
              <w:rPr>
                <w:sz w:val="28"/>
                <w:u w:val="single"/>
              </w:rPr>
              <w:t>2</w:t>
            </w:r>
            <w:r w:rsidRPr="00F72FF0">
              <w:rPr>
                <w:sz w:val="28"/>
                <w:u w:val="single"/>
              </w:rPr>
              <w:t xml:space="preserve"> DT Part 2</w:t>
            </w:r>
            <w:r w:rsidRPr="00F72FF0">
              <w:rPr>
                <w:sz w:val="28"/>
              </w:rPr>
              <w:t xml:space="preserve"> </w:t>
            </w:r>
            <w:r>
              <w:t xml:space="preserve">– Teaching PowerPoint with voice overs. </w:t>
            </w:r>
          </w:p>
          <w:p w14:paraId="4B76D5C3" w14:textId="77777777" w:rsidR="00F72FF0" w:rsidRDefault="00F72FF0" w:rsidP="00F72FF0">
            <w:pPr>
              <w:rPr>
                <w:color w:val="FF0000"/>
              </w:rPr>
            </w:pPr>
            <w:r w:rsidRPr="00F72FF0">
              <w:rPr>
                <w:color w:val="FF0000"/>
              </w:rPr>
              <w:t xml:space="preserve">*Sorry the PowerPoint was </w:t>
            </w:r>
            <w:proofErr w:type="spellStart"/>
            <w:r w:rsidRPr="00F72FF0">
              <w:rPr>
                <w:color w:val="FF0000"/>
              </w:rPr>
              <w:t>to</w:t>
            </w:r>
            <w:proofErr w:type="spellEnd"/>
            <w:r w:rsidRPr="00F72FF0">
              <w:rPr>
                <w:color w:val="FF0000"/>
              </w:rPr>
              <w:t xml:space="preserve"> large to be uploaded onto the website as one*</w:t>
            </w:r>
          </w:p>
          <w:p w14:paraId="1C6AC5C0" w14:textId="77777777" w:rsidR="00F72FF0" w:rsidRDefault="00F72FF0" w:rsidP="00F72FF0"/>
          <w:p w14:paraId="0E22A5AE" w14:textId="77777777" w:rsidR="00F72FF0" w:rsidRDefault="00F72FF0" w:rsidP="00F72FF0">
            <w:pPr>
              <w:rPr>
                <w:sz w:val="28"/>
              </w:rPr>
            </w:pPr>
            <w:r w:rsidRPr="00F72FF0">
              <w:rPr>
                <w:sz w:val="28"/>
                <w:u w:val="single"/>
              </w:rPr>
              <w:t>Seasonal Food Work2</w:t>
            </w:r>
            <w:r>
              <w:rPr>
                <w:sz w:val="28"/>
                <w:u w:val="single"/>
              </w:rPr>
              <w:t xml:space="preserve"> – </w:t>
            </w:r>
            <w:r w:rsidRPr="00F72FF0">
              <w:rPr>
                <w:sz w:val="28"/>
              </w:rPr>
              <w:t>Seasonal Food Calendar for reference</w:t>
            </w:r>
          </w:p>
          <w:p w14:paraId="0074FA52" w14:textId="77777777" w:rsidR="00F72FF0" w:rsidRDefault="00F72FF0" w:rsidP="00F72FF0">
            <w:pPr>
              <w:rPr>
                <w:u w:val="single"/>
              </w:rPr>
            </w:pPr>
          </w:p>
          <w:p w14:paraId="46AA26A9" w14:textId="623AAFBE" w:rsidR="00F72FF0" w:rsidRPr="00F72FF0" w:rsidRDefault="00F72FF0" w:rsidP="00F72FF0">
            <w:pPr>
              <w:rPr>
                <w:u w:val="single"/>
              </w:rPr>
            </w:pPr>
            <w:bookmarkStart w:id="0" w:name="_GoBack"/>
            <w:bookmarkEnd w:id="0"/>
          </w:p>
        </w:tc>
        <w:tc>
          <w:tcPr>
            <w:tcW w:w="2977" w:type="dxa"/>
          </w:tcPr>
          <w:p w14:paraId="1AF9BBA0" w14:textId="7AF4355D" w:rsidR="00F72FF0" w:rsidRDefault="00F72FF0" w:rsidP="00F72FF0">
            <w:r w:rsidRPr="00F72FF0">
              <w:lastRenderedPageBreak/>
              <w:t xml:space="preserve">Today, I would like you to paint/draw/colour a fruit orchard at different times of the year. </w:t>
            </w:r>
          </w:p>
          <w:p w14:paraId="05B0350A" w14:textId="53EF64AC" w:rsidR="00F72FF0" w:rsidRDefault="00F72FF0" w:rsidP="00F72FF0"/>
          <w:p w14:paraId="21F6027D" w14:textId="57092C70" w:rsidR="00F72FF0" w:rsidRDefault="00F72FF0" w:rsidP="00F72FF0">
            <w:r>
              <w:t xml:space="preserve">Photos on the PowerPoint for inspiration. </w:t>
            </w:r>
          </w:p>
          <w:p w14:paraId="15FA9BC2" w14:textId="4A361780" w:rsidR="00F72FF0" w:rsidRDefault="00F72FF0" w:rsidP="00F72FF0"/>
          <w:p w14:paraId="183061EB" w14:textId="54CED99F" w:rsidR="00F72FF0" w:rsidRPr="00F72FF0" w:rsidRDefault="00F72FF0" w:rsidP="00F72FF0">
            <w:r>
              <w:lastRenderedPageBreak/>
              <w:t xml:space="preserve">Challenge- Throughout the week try a fruit you have not tried before. </w:t>
            </w:r>
          </w:p>
          <w:p w14:paraId="0899FD09" w14:textId="6E1C17E6" w:rsidR="00714F17" w:rsidRDefault="00714F17" w:rsidP="00714F17"/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897BF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8B69C3">
      <w:rPr>
        <w:b/>
        <w:bCs/>
        <w:sz w:val="28"/>
        <w:szCs w:val="28"/>
      </w:rPr>
      <w:t>7</w:t>
    </w:r>
  </w:p>
  <w:p w14:paraId="0717E714" w14:textId="7075241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4C3A0F">
      <w:rPr>
        <w:b/>
        <w:bCs/>
        <w:sz w:val="28"/>
        <w:szCs w:val="28"/>
      </w:rPr>
      <w:t>Wedn</w:t>
    </w:r>
    <w:r w:rsidR="00F10F42">
      <w:rPr>
        <w:b/>
        <w:bCs/>
        <w:sz w:val="28"/>
        <w:szCs w:val="28"/>
      </w:rPr>
      <w:t>es</w:t>
    </w:r>
    <w:r w:rsidR="002E5538">
      <w:rPr>
        <w:b/>
        <w:bCs/>
        <w:sz w:val="28"/>
        <w:szCs w:val="28"/>
      </w:rPr>
      <w:t xml:space="preserve">day </w:t>
    </w:r>
    <w:r w:rsidR="008B69C3">
      <w:rPr>
        <w:b/>
        <w:bCs/>
        <w:sz w:val="28"/>
        <w:szCs w:val="28"/>
      </w:rPr>
      <w:t>2</w:t>
    </w:r>
    <w:r w:rsidR="004C3A0F">
      <w:rPr>
        <w:b/>
        <w:bCs/>
        <w:sz w:val="28"/>
        <w:szCs w:val="28"/>
      </w:rPr>
      <w:t>4</w:t>
    </w:r>
    <w:r w:rsidR="004C3A0F" w:rsidRPr="004C3A0F">
      <w:rPr>
        <w:b/>
        <w:bCs/>
        <w:sz w:val="28"/>
        <w:szCs w:val="28"/>
        <w:vertAlign w:val="superscript"/>
      </w:rPr>
      <w:t>th</w:t>
    </w:r>
    <w:r w:rsidR="004C3A0F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D0DE5"/>
    <w:multiLevelType w:val="hybridMultilevel"/>
    <w:tmpl w:val="64E886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452D0"/>
    <w:rsid w:val="000526AF"/>
    <w:rsid w:val="00055F85"/>
    <w:rsid w:val="00066199"/>
    <w:rsid w:val="00095114"/>
    <w:rsid w:val="00096D50"/>
    <w:rsid w:val="000971D8"/>
    <w:rsid w:val="000A0C32"/>
    <w:rsid w:val="000A55DD"/>
    <w:rsid w:val="000B7838"/>
    <w:rsid w:val="000E6A2C"/>
    <w:rsid w:val="00101891"/>
    <w:rsid w:val="00102205"/>
    <w:rsid w:val="001030E5"/>
    <w:rsid w:val="00105223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2D4B"/>
    <w:rsid w:val="002750B6"/>
    <w:rsid w:val="00280997"/>
    <w:rsid w:val="002A6858"/>
    <w:rsid w:val="002B1AF0"/>
    <w:rsid w:val="002B2C5D"/>
    <w:rsid w:val="002B37E3"/>
    <w:rsid w:val="002B49EB"/>
    <w:rsid w:val="002C4E5F"/>
    <w:rsid w:val="002D0772"/>
    <w:rsid w:val="002D334D"/>
    <w:rsid w:val="002E5538"/>
    <w:rsid w:val="002F1F6F"/>
    <w:rsid w:val="003040FA"/>
    <w:rsid w:val="00304BB6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707C6"/>
    <w:rsid w:val="00375864"/>
    <w:rsid w:val="00385A22"/>
    <w:rsid w:val="00386CE9"/>
    <w:rsid w:val="003C6188"/>
    <w:rsid w:val="003C7151"/>
    <w:rsid w:val="003D5CD9"/>
    <w:rsid w:val="003D7210"/>
    <w:rsid w:val="003E3069"/>
    <w:rsid w:val="003E7387"/>
    <w:rsid w:val="0040688A"/>
    <w:rsid w:val="00411A2C"/>
    <w:rsid w:val="00442D7E"/>
    <w:rsid w:val="0044739B"/>
    <w:rsid w:val="00447667"/>
    <w:rsid w:val="00451891"/>
    <w:rsid w:val="00453BDE"/>
    <w:rsid w:val="004821BC"/>
    <w:rsid w:val="00491DC3"/>
    <w:rsid w:val="004938DD"/>
    <w:rsid w:val="004A07F2"/>
    <w:rsid w:val="004A59D0"/>
    <w:rsid w:val="004A62EC"/>
    <w:rsid w:val="004B2F35"/>
    <w:rsid w:val="004B712A"/>
    <w:rsid w:val="004C3A0F"/>
    <w:rsid w:val="004D2856"/>
    <w:rsid w:val="004E4658"/>
    <w:rsid w:val="004E6DE1"/>
    <w:rsid w:val="004F17EB"/>
    <w:rsid w:val="00500540"/>
    <w:rsid w:val="00514AD8"/>
    <w:rsid w:val="005269AF"/>
    <w:rsid w:val="00561458"/>
    <w:rsid w:val="0057345D"/>
    <w:rsid w:val="005860CA"/>
    <w:rsid w:val="0059266D"/>
    <w:rsid w:val="005960C6"/>
    <w:rsid w:val="005A700C"/>
    <w:rsid w:val="005C44C5"/>
    <w:rsid w:val="005C72B1"/>
    <w:rsid w:val="005D14A0"/>
    <w:rsid w:val="005D44EF"/>
    <w:rsid w:val="005D5DEB"/>
    <w:rsid w:val="005E312D"/>
    <w:rsid w:val="00603401"/>
    <w:rsid w:val="00617AB7"/>
    <w:rsid w:val="00621550"/>
    <w:rsid w:val="00621F1B"/>
    <w:rsid w:val="00622279"/>
    <w:rsid w:val="00641DAD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01DEC"/>
    <w:rsid w:val="00714F17"/>
    <w:rsid w:val="007268D4"/>
    <w:rsid w:val="0073278B"/>
    <w:rsid w:val="007330D8"/>
    <w:rsid w:val="00734C70"/>
    <w:rsid w:val="0073692F"/>
    <w:rsid w:val="00743EBE"/>
    <w:rsid w:val="00745D2D"/>
    <w:rsid w:val="00751401"/>
    <w:rsid w:val="007557C7"/>
    <w:rsid w:val="007676BA"/>
    <w:rsid w:val="00770CB1"/>
    <w:rsid w:val="00777364"/>
    <w:rsid w:val="00777462"/>
    <w:rsid w:val="00783AB1"/>
    <w:rsid w:val="007C1B71"/>
    <w:rsid w:val="007C4DB8"/>
    <w:rsid w:val="007C7C3D"/>
    <w:rsid w:val="007D0AB7"/>
    <w:rsid w:val="007D74A1"/>
    <w:rsid w:val="007E2A3F"/>
    <w:rsid w:val="007E2E55"/>
    <w:rsid w:val="007F46BA"/>
    <w:rsid w:val="007F4F52"/>
    <w:rsid w:val="0080719B"/>
    <w:rsid w:val="008265E9"/>
    <w:rsid w:val="00835D9F"/>
    <w:rsid w:val="008404C4"/>
    <w:rsid w:val="0084744F"/>
    <w:rsid w:val="00855D84"/>
    <w:rsid w:val="00857C14"/>
    <w:rsid w:val="00864E03"/>
    <w:rsid w:val="00870D68"/>
    <w:rsid w:val="008750A5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461ED"/>
    <w:rsid w:val="009717D4"/>
    <w:rsid w:val="00972E63"/>
    <w:rsid w:val="00992B56"/>
    <w:rsid w:val="009A3AD5"/>
    <w:rsid w:val="009B0226"/>
    <w:rsid w:val="009B1CB5"/>
    <w:rsid w:val="009B3667"/>
    <w:rsid w:val="009C73A1"/>
    <w:rsid w:val="009D24CB"/>
    <w:rsid w:val="009D5351"/>
    <w:rsid w:val="009E16C0"/>
    <w:rsid w:val="009E1EA6"/>
    <w:rsid w:val="009F78D8"/>
    <w:rsid w:val="00A15608"/>
    <w:rsid w:val="00A20352"/>
    <w:rsid w:val="00A324FF"/>
    <w:rsid w:val="00A67004"/>
    <w:rsid w:val="00A6724A"/>
    <w:rsid w:val="00A8064B"/>
    <w:rsid w:val="00A92423"/>
    <w:rsid w:val="00A97157"/>
    <w:rsid w:val="00AA0CB3"/>
    <w:rsid w:val="00AA1B2B"/>
    <w:rsid w:val="00AB587E"/>
    <w:rsid w:val="00AB769C"/>
    <w:rsid w:val="00AC486C"/>
    <w:rsid w:val="00AC6D64"/>
    <w:rsid w:val="00B05320"/>
    <w:rsid w:val="00B14F7A"/>
    <w:rsid w:val="00B318C5"/>
    <w:rsid w:val="00B353C7"/>
    <w:rsid w:val="00B35CED"/>
    <w:rsid w:val="00B56783"/>
    <w:rsid w:val="00B77BC0"/>
    <w:rsid w:val="00B94093"/>
    <w:rsid w:val="00BA3E31"/>
    <w:rsid w:val="00BC0117"/>
    <w:rsid w:val="00BC4B91"/>
    <w:rsid w:val="00BF3C1D"/>
    <w:rsid w:val="00BF5600"/>
    <w:rsid w:val="00C017BA"/>
    <w:rsid w:val="00C046E9"/>
    <w:rsid w:val="00C12D28"/>
    <w:rsid w:val="00C17D0E"/>
    <w:rsid w:val="00C3272B"/>
    <w:rsid w:val="00C43FF5"/>
    <w:rsid w:val="00C503FC"/>
    <w:rsid w:val="00C6026D"/>
    <w:rsid w:val="00C64C55"/>
    <w:rsid w:val="00C87737"/>
    <w:rsid w:val="00C92A53"/>
    <w:rsid w:val="00C962D0"/>
    <w:rsid w:val="00CA1C9B"/>
    <w:rsid w:val="00CB30C8"/>
    <w:rsid w:val="00CB545F"/>
    <w:rsid w:val="00CB714F"/>
    <w:rsid w:val="00CE4278"/>
    <w:rsid w:val="00D1118F"/>
    <w:rsid w:val="00D341B9"/>
    <w:rsid w:val="00D40890"/>
    <w:rsid w:val="00D500CD"/>
    <w:rsid w:val="00D83135"/>
    <w:rsid w:val="00DC000D"/>
    <w:rsid w:val="00DC3AAA"/>
    <w:rsid w:val="00DE4B8A"/>
    <w:rsid w:val="00DF6808"/>
    <w:rsid w:val="00E07703"/>
    <w:rsid w:val="00E17C3A"/>
    <w:rsid w:val="00E5167F"/>
    <w:rsid w:val="00E67768"/>
    <w:rsid w:val="00E717D2"/>
    <w:rsid w:val="00E72E50"/>
    <w:rsid w:val="00E87978"/>
    <w:rsid w:val="00EA38B6"/>
    <w:rsid w:val="00EB419C"/>
    <w:rsid w:val="00EB59E3"/>
    <w:rsid w:val="00EC4958"/>
    <w:rsid w:val="00EE41EC"/>
    <w:rsid w:val="00EE6019"/>
    <w:rsid w:val="00EF0FA9"/>
    <w:rsid w:val="00F04A20"/>
    <w:rsid w:val="00F070E2"/>
    <w:rsid w:val="00F10F42"/>
    <w:rsid w:val="00F24637"/>
    <w:rsid w:val="00F638B4"/>
    <w:rsid w:val="00F64BAA"/>
    <w:rsid w:val="00F65527"/>
    <w:rsid w:val="00F665FC"/>
    <w:rsid w:val="00F72FF0"/>
    <w:rsid w:val="00F74678"/>
    <w:rsid w:val="00F74CB0"/>
    <w:rsid w:val="00F7541B"/>
    <w:rsid w:val="00F86819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7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develop-a-rich-understanding-of-words-associated-with-meals-crt64d?activity=video&amp;step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media/week-commencing-22nd-february-20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imeo.com/46496603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2021-02-24T08:44:00Z</dcterms:created>
  <dcterms:modified xsi:type="dcterms:W3CDTF">2021-02-24T08:44:00Z</dcterms:modified>
</cp:coreProperties>
</file>