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93240" w14:textId="74B3B620" w:rsidR="00061F2B" w:rsidRPr="0019175C" w:rsidRDefault="00627D0F">
      <w:pPr>
        <w:rPr>
          <w:b/>
          <w:bCs/>
        </w:rPr>
      </w:pPr>
      <w:r w:rsidRPr="0019175C">
        <w:rPr>
          <w:b/>
          <w:bCs/>
        </w:rPr>
        <w:t xml:space="preserve">English Homework </w:t>
      </w:r>
    </w:p>
    <w:p w14:paraId="2D5ED00E" w14:textId="393E2B0D" w:rsidR="00627D0F" w:rsidRDefault="002B7A8F">
      <w:r>
        <w:t>Children need to research and complete a fact file or information poster on the chosen author for their year group .</w:t>
      </w:r>
    </w:p>
    <w:p w14:paraId="2106656B" w14:textId="4BA4F965" w:rsidR="0019175C" w:rsidRDefault="0019175C">
      <w:r>
        <w:t>Year 3 Author is Ann Fine ( Diary of a Killer Cat)</w:t>
      </w:r>
    </w:p>
    <w:p w14:paraId="13006266" w14:textId="3698902B" w:rsidR="0019175C" w:rsidRDefault="0019175C">
      <w:r>
        <w:t>Year 4 Author is Caroline Lawrence ( The Roman Mysteries Collection )</w:t>
      </w:r>
    </w:p>
    <w:p w14:paraId="15DF9F5C" w14:textId="2267BB12" w:rsidR="0019175C" w:rsidRDefault="0019175C">
      <w:r>
        <w:t>Year 5 Author is Michael Morpurgo ( The Butterfly Lion )</w:t>
      </w:r>
    </w:p>
    <w:p w14:paraId="37D13811" w14:textId="1030BFE3" w:rsidR="002B7A8F" w:rsidRDefault="002B7A8F" w:rsidP="002B7A8F">
      <w:pPr>
        <w:spacing w:line="268" w:lineRule="exact"/>
        <w:ind w:left="103"/>
        <w:rPr>
          <w:i/>
          <w:sz w:val="18"/>
        </w:rPr>
      </w:pPr>
      <w:r>
        <w:rPr>
          <w:rFonts w:ascii="Calibri"/>
          <w:b/>
          <w:u w:val="single"/>
        </w:rPr>
        <w:t>Success</w:t>
      </w:r>
      <w:r>
        <w:rPr>
          <w:rFonts w:ascii="Calibri"/>
          <w:b/>
          <w:spacing w:val="-4"/>
          <w:u w:val="single"/>
        </w:rPr>
        <w:t xml:space="preserve"> </w:t>
      </w:r>
      <w:r>
        <w:rPr>
          <w:rFonts w:ascii="Calibri"/>
          <w:b/>
          <w:u w:val="single"/>
        </w:rPr>
        <w:t>Criteri</w:t>
      </w:r>
      <w:r>
        <w:rPr>
          <w:rFonts w:ascii="Calibri"/>
          <w:b/>
          <w:u w:val="single"/>
        </w:rPr>
        <w:t xml:space="preserve">a and example </w:t>
      </w:r>
      <w:r w:rsidR="0019175C">
        <w:rPr>
          <w:rFonts w:ascii="Calibri"/>
          <w:b/>
          <w:u w:val="single"/>
        </w:rPr>
        <w:t>for years 3/4/5</w:t>
      </w:r>
    </w:p>
    <w:p w14:paraId="64BF64FA" w14:textId="77777777" w:rsidR="002B7A8F" w:rsidRPr="002B7A8F" w:rsidRDefault="002B7A8F" w:rsidP="002B7A8F">
      <w:pPr>
        <w:pStyle w:val="BodyText"/>
        <w:spacing w:before="2" w:line="259" w:lineRule="auto"/>
        <w:ind w:left="103" w:right="1419"/>
        <w:rPr>
          <w:b/>
          <w:bCs/>
          <w:i w:val="0"/>
          <w:iCs w:val="0"/>
        </w:rPr>
      </w:pPr>
      <w:r w:rsidRPr="002B7A8F">
        <w:rPr>
          <w:b/>
          <w:bCs/>
          <w:i w:val="0"/>
          <w:iCs w:val="0"/>
        </w:rPr>
        <w:t>1.Wow</w:t>
      </w:r>
      <w:r w:rsidRPr="002B7A8F">
        <w:rPr>
          <w:b/>
          <w:bCs/>
          <w:i w:val="0"/>
          <w:iCs w:val="0"/>
          <w:spacing w:val="-3"/>
        </w:rPr>
        <w:t xml:space="preserve"> </w:t>
      </w:r>
      <w:r w:rsidRPr="002B7A8F">
        <w:rPr>
          <w:b/>
          <w:bCs/>
          <w:i w:val="0"/>
          <w:iCs w:val="0"/>
        </w:rPr>
        <w:t>words-</w:t>
      </w:r>
      <w:r w:rsidRPr="002B7A8F">
        <w:rPr>
          <w:b/>
          <w:bCs/>
          <w:i w:val="0"/>
          <w:iCs w:val="0"/>
          <w:spacing w:val="-2"/>
        </w:rPr>
        <w:t xml:space="preserve"> </w:t>
      </w:r>
      <w:r w:rsidRPr="002B7A8F">
        <w:rPr>
          <w:b/>
          <w:bCs/>
          <w:i w:val="0"/>
          <w:iCs w:val="0"/>
        </w:rPr>
        <w:t>look</w:t>
      </w:r>
      <w:r w:rsidRPr="002B7A8F">
        <w:rPr>
          <w:b/>
          <w:bCs/>
          <w:i w:val="0"/>
          <w:iCs w:val="0"/>
          <w:spacing w:val="-2"/>
        </w:rPr>
        <w:t xml:space="preserve"> </w:t>
      </w:r>
      <w:r w:rsidRPr="002B7A8F">
        <w:rPr>
          <w:b/>
          <w:bCs/>
          <w:i w:val="0"/>
          <w:iCs w:val="0"/>
        </w:rPr>
        <w:t>up</w:t>
      </w:r>
      <w:r w:rsidRPr="002B7A8F">
        <w:rPr>
          <w:b/>
          <w:bCs/>
          <w:i w:val="0"/>
          <w:iCs w:val="0"/>
          <w:spacing w:val="-2"/>
        </w:rPr>
        <w:t xml:space="preserve"> </w:t>
      </w:r>
      <w:r w:rsidRPr="002B7A8F">
        <w:rPr>
          <w:b/>
          <w:bCs/>
          <w:i w:val="0"/>
          <w:iCs w:val="0"/>
        </w:rPr>
        <w:t>in</w:t>
      </w:r>
      <w:r w:rsidRPr="002B7A8F">
        <w:rPr>
          <w:b/>
          <w:bCs/>
          <w:i w:val="0"/>
          <w:iCs w:val="0"/>
          <w:spacing w:val="-1"/>
        </w:rPr>
        <w:t xml:space="preserve"> </w:t>
      </w:r>
      <w:r w:rsidRPr="002B7A8F">
        <w:rPr>
          <w:b/>
          <w:bCs/>
          <w:i w:val="0"/>
          <w:iCs w:val="0"/>
        </w:rPr>
        <w:t>a</w:t>
      </w:r>
      <w:r w:rsidRPr="002B7A8F">
        <w:rPr>
          <w:b/>
          <w:bCs/>
          <w:i w:val="0"/>
          <w:iCs w:val="0"/>
          <w:spacing w:val="-2"/>
        </w:rPr>
        <w:t xml:space="preserve"> </w:t>
      </w:r>
      <w:r w:rsidRPr="002B7A8F">
        <w:rPr>
          <w:b/>
          <w:bCs/>
          <w:i w:val="0"/>
          <w:iCs w:val="0"/>
        </w:rPr>
        <w:t>thesaurus</w:t>
      </w:r>
      <w:r w:rsidRPr="002B7A8F">
        <w:rPr>
          <w:b/>
          <w:bCs/>
          <w:i w:val="0"/>
          <w:iCs w:val="0"/>
          <w:spacing w:val="-2"/>
        </w:rPr>
        <w:t xml:space="preserve"> </w:t>
      </w:r>
      <w:r w:rsidRPr="002B7A8F">
        <w:rPr>
          <w:b/>
          <w:bCs/>
          <w:i w:val="0"/>
          <w:iCs w:val="0"/>
        </w:rPr>
        <w:t>(use</w:t>
      </w:r>
      <w:r w:rsidRPr="002B7A8F">
        <w:rPr>
          <w:b/>
          <w:bCs/>
          <w:i w:val="0"/>
          <w:iCs w:val="0"/>
          <w:spacing w:val="-3"/>
        </w:rPr>
        <w:t xml:space="preserve"> </w:t>
      </w:r>
      <w:r w:rsidRPr="002B7A8F">
        <w:rPr>
          <w:b/>
          <w:bCs/>
          <w:i w:val="0"/>
          <w:iCs w:val="0"/>
        </w:rPr>
        <w:t>online</w:t>
      </w:r>
      <w:r w:rsidRPr="002B7A8F">
        <w:rPr>
          <w:b/>
          <w:bCs/>
          <w:i w:val="0"/>
          <w:iCs w:val="0"/>
          <w:spacing w:val="-2"/>
        </w:rPr>
        <w:t xml:space="preserve"> </w:t>
      </w:r>
      <w:r w:rsidRPr="002B7A8F">
        <w:rPr>
          <w:b/>
          <w:bCs/>
          <w:i w:val="0"/>
          <w:iCs w:val="0"/>
        </w:rPr>
        <w:t>one</w:t>
      </w:r>
      <w:r w:rsidRPr="002B7A8F">
        <w:rPr>
          <w:b/>
          <w:bCs/>
          <w:i w:val="0"/>
          <w:iCs w:val="0"/>
          <w:spacing w:val="-3"/>
        </w:rPr>
        <w:t xml:space="preserve"> </w:t>
      </w:r>
      <w:r w:rsidRPr="002B7A8F">
        <w:rPr>
          <w:b/>
          <w:bCs/>
          <w:i w:val="0"/>
          <w:iCs w:val="0"/>
        </w:rPr>
        <w:t>if</w:t>
      </w:r>
      <w:r w:rsidRPr="002B7A8F">
        <w:rPr>
          <w:b/>
          <w:bCs/>
          <w:i w:val="0"/>
          <w:iCs w:val="0"/>
          <w:spacing w:val="-3"/>
        </w:rPr>
        <w:t xml:space="preserve"> </w:t>
      </w:r>
      <w:r w:rsidRPr="002B7A8F">
        <w:rPr>
          <w:b/>
          <w:bCs/>
          <w:i w:val="0"/>
          <w:iCs w:val="0"/>
        </w:rPr>
        <w:t>you</w:t>
      </w:r>
      <w:r w:rsidRPr="002B7A8F">
        <w:rPr>
          <w:b/>
          <w:bCs/>
          <w:i w:val="0"/>
          <w:iCs w:val="0"/>
          <w:spacing w:val="-2"/>
        </w:rPr>
        <w:t xml:space="preserve"> </w:t>
      </w:r>
      <w:r w:rsidRPr="002B7A8F">
        <w:rPr>
          <w:b/>
          <w:bCs/>
          <w:i w:val="0"/>
          <w:iCs w:val="0"/>
        </w:rPr>
        <w:t>don’t</w:t>
      </w:r>
      <w:r w:rsidRPr="002B7A8F">
        <w:rPr>
          <w:b/>
          <w:bCs/>
          <w:i w:val="0"/>
          <w:iCs w:val="0"/>
          <w:spacing w:val="-2"/>
        </w:rPr>
        <w:t xml:space="preserve"> </w:t>
      </w:r>
      <w:r w:rsidRPr="002B7A8F">
        <w:rPr>
          <w:b/>
          <w:bCs/>
          <w:i w:val="0"/>
          <w:iCs w:val="0"/>
        </w:rPr>
        <w:t>have</w:t>
      </w:r>
      <w:r w:rsidRPr="002B7A8F">
        <w:rPr>
          <w:b/>
          <w:bCs/>
          <w:i w:val="0"/>
          <w:iCs w:val="0"/>
          <w:spacing w:val="-3"/>
        </w:rPr>
        <w:t xml:space="preserve"> </w:t>
      </w:r>
      <w:r w:rsidRPr="002B7A8F">
        <w:rPr>
          <w:b/>
          <w:bCs/>
          <w:i w:val="0"/>
          <w:iCs w:val="0"/>
        </w:rPr>
        <w:t>one).</w:t>
      </w:r>
    </w:p>
    <w:p w14:paraId="7060B3F9" w14:textId="112C1F74" w:rsidR="002B7A8F" w:rsidRPr="002B7A8F" w:rsidRDefault="002B7A8F" w:rsidP="002B7A8F">
      <w:pPr>
        <w:pStyle w:val="BodyText"/>
        <w:spacing w:before="2" w:line="259" w:lineRule="auto"/>
        <w:ind w:left="103" w:right="1419"/>
        <w:rPr>
          <w:b/>
          <w:bCs/>
          <w:i w:val="0"/>
          <w:iCs w:val="0"/>
        </w:rPr>
      </w:pPr>
      <w:r w:rsidRPr="002B7A8F">
        <w:rPr>
          <w:b/>
          <w:bCs/>
          <w:i w:val="0"/>
          <w:iCs w:val="0"/>
          <w:spacing w:val="-38"/>
        </w:rPr>
        <w:t xml:space="preserve"> </w:t>
      </w:r>
      <w:r w:rsidRPr="002B7A8F">
        <w:rPr>
          <w:b/>
          <w:bCs/>
          <w:i w:val="0"/>
          <w:iCs w:val="0"/>
        </w:rPr>
        <w:t>2.</w:t>
      </w:r>
      <w:proofErr w:type="gramStart"/>
      <w:r w:rsidRPr="002B7A8F">
        <w:rPr>
          <w:b/>
          <w:bCs/>
          <w:i w:val="0"/>
          <w:iCs w:val="0"/>
        </w:rPr>
        <w:t>Subheadings(</w:t>
      </w:r>
      <w:r w:rsidRPr="002B7A8F">
        <w:rPr>
          <w:b/>
          <w:bCs/>
          <w:i w:val="0"/>
          <w:iCs w:val="0"/>
          <w:spacing w:val="-2"/>
        </w:rPr>
        <w:t xml:space="preserve"> </w:t>
      </w:r>
      <w:proofErr w:type="spellStart"/>
      <w:r w:rsidRPr="002B7A8F">
        <w:rPr>
          <w:b/>
          <w:bCs/>
          <w:i w:val="0"/>
          <w:iCs w:val="0"/>
        </w:rPr>
        <w:t>eg</w:t>
      </w:r>
      <w:proofErr w:type="gramEnd"/>
      <w:r w:rsidRPr="002B7A8F">
        <w:rPr>
          <w:b/>
          <w:bCs/>
          <w:i w:val="0"/>
          <w:iCs w:val="0"/>
        </w:rPr>
        <w:t>.</w:t>
      </w:r>
      <w:proofErr w:type="spellEnd"/>
      <w:r w:rsidRPr="002B7A8F">
        <w:rPr>
          <w:b/>
          <w:bCs/>
          <w:i w:val="0"/>
          <w:iCs w:val="0"/>
          <w:spacing w:val="-1"/>
        </w:rPr>
        <w:t xml:space="preserve"> </w:t>
      </w:r>
      <w:r w:rsidRPr="002B7A8F">
        <w:rPr>
          <w:b/>
          <w:bCs/>
          <w:i w:val="0"/>
          <w:iCs w:val="0"/>
        </w:rPr>
        <w:t>Features)</w:t>
      </w:r>
    </w:p>
    <w:p w14:paraId="7BC206E2" w14:textId="77777777" w:rsidR="002B7A8F" w:rsidRPr="002B7A8F" w:rsidRDefault="002B7A8F" w:rsidP="002B7A8F">
      <w:pPr>
        <w:pStyle w:val="BodyText"/>
        <w:tabs>
          <w:tab w:val="left" w:leader="dot" w:pos="3964"/>
        </w:tabs>
        <w:spacing w:before="1" w:line="259" w:lineRule="auto"/>
        <w:ind w:left="103" w:right="2017"/>
        <w:rPr>
          <w:b/>
          <w:bCs/>
          <w:i w:val="0"/>
          <w:iCs w:val="0"/>
          <w:spacing w:val="-38"/>
        </w:rPr>
      </w:pPr>
      <w:r w:rsidRPr="002B7A8F">
        <w:rPr>
          <w:b/>
          <w:bCs/>
          <w:i w:val="0"/>
          <w:iCs w:val="0"/>
        </w:rPr>
        <w:t>3.Avoid repeating the same pronouns-keep it interesting (creature, animal, insect)</w:t>
      </w:r>
      <w:r w:rsidRPr="002B7A8F">
        <w:rPr>
          <w:b/>
          <w:bCs/>
          <w:i w:val="0"/>
          <w:iCs w:val="0"/>
          <w:spacing w:val="-38"/>
        </w:rPr>
        <w:t xml:space="preserve"> </w:t>
      </w:r>
    </w:p>
    <w:p w14:paraId="559E09A6" w14:textId="77777777" w:rsidR="002B7A8F" w:rsidRPr="002B7A8F" w:rsidRDefault="002B7A8F" w:rsidP="002B7A8F">
      <w:pPr>
        <w:pStyle w:val="BodyText"/>
        <w:tabs>
          <w:tab w:val="left" w:leader="dot" w:pos="3964"/>
        </w:tabs>
        <w:spacing w:before="1" w:line="259" w:lineRule="auto"/>
        <w:ind w:left="103" w:right="2017"/>
        <w:rPr>
          <w:b/>
          <w:bCs/>
          <w:i w:val="0"/>
          <w:iCs w:val="0"/>
          <w:spacing w:val="-38"/>
        </w:rPr>
      </w:pPr>
      <w:r w:rsidRPr="002B7A8F">
        <w:rPr>
          <w:b/>
          <w:bCs/>
          <w:i w:val="0"/>
          <w:iCs w:val="0"/>
        </w:rPr>
        <w:t xml:space="preserve">4.Parenthesis () </w:t>
      </w:r>
      <w:proofErr w:type="gramStart"/>
      <w:r w:rsidRPr="002B7A8F">
        <w:rPr>
          <w:b/>
          <w:bCs/>
          <w:i w:val="0"/>
          <w:iCs w:val="0"/>
        </w:rPr>
        <w:t>-- ,</w:t>
      </w:r>
      <w:proofErr w:type="gramEnd"/>
      <w:r w:rsidRPr="002B7A8F">
        <w:rPr>
          <w:b/>
          <w:bCs/>
          <w:i w:val="0"/>
          <w:iCs w:val="0"/>
        </w:rPr>
        <w:t>, An ant is about 7mm (a little less than a cm) and it has 6 legs.</w:t>
      </w:r>
      <w:r w:rsidRPr="002B7A8F">
        <w:rPr>
          <w:b/>
          <w:bCs/>
          <w:i w:val="0"/>
          <w:iCs w:val="0"/>
          <w:spacing w:val="-38"/>
        </w:rPr>
        <w:t xml:space="preserve"> </w:t>
      </w:r>
    </w:p>
    <w:p w14:paraId="2F3F530D" w14:textId="77777777" w:rsidR="002B7A8F" w:rsidRPr="002B7A8F" w:rsidRDefault="002B7A8F" w:rsidP="002B7A8F">
      <w:pPr>
        <w:pStyle w:val="BodyText"/>
        <w:tabs>
          <w:tab w:val="left" w:leader="dot" w:pos="3964"/>
        </w:tabs>
        <w:spacing w:before="1" w:line="259" w:lineRule="auto"/>
        <w:ind w:left="103" w:right="2017"/>
        <w:rPr>
          <w:b/>
          <w:bCs/>
          <w:i w:val="0"/>
          <w:iCs w:val="0"/>
          <w:spacing w:val="1"/>
        </w:rPr>
      </w:pPr>
      <w:r w:rsidRPr="002B7A8F">
        <w:rPr>
          <w:b/>
          <w:bCs/>
          <w:i w:val="0"/>
          <w:iCs w:val="0"/>
        </w:rPr>
        <w:t>5.Hyphen (compound adjective for example... the small, six-legged creature...</w:t>
      </w:r>
      <w:r w:rsidRPr="002B7A8F">
        <w:rPr>
          <w:b/>
          <w:bCs/>
          <w:i w:val="0"/>
          <w:iCs w:val="0"/>
          <w:spacing w:val="1"/>
        </w:rPr>
        <w:t xml:space="preserve"> </w:t>
      </w:r>
    </w:p>
    <w:p w14:paraId="48E54274" w14:textId="2AE506B7" w:rsidR="002B7A8F" w:rsidRPr="002B7A8F" w:rsidRDefault="002B7A8F" w:rsidP="002B7A8F">
      <w:pPr>
        <w:pStyle w:val="BodyText"/>
        <w:tabs>
          <w:tab w:val="left" w:leader="dot" w:pos="3964"/>
        </w:tabs>
        <w:spacing w:before="1" w:line="259" w:lineRule="auto"/>
        <w:ind w:left="103" w:right="2017"/>
        <w:rPr>
          <w:b/>
          <w:bCs/>
          <w:i w:val="0"/>
          <w:iCs w:val="0"/>
        </w:rPr>
      </w:pPr>
      <w:r w:rsidRPr="002B7A8F">
        <w:rPr>
          <w:b/>
          <w:bCs/>
          <w:i w:val="0"/>
          <w:iCs w:val="0"/>
        </w:rPr>
        <w:t>6.fronted</w:t>
      </w:r>
      <w:r w:rsidRPr="002B7A8F">
        <w:rPr>
          <w:b/>
          <w:bCs/>
          <w:i w:val="0"/>
          <w:iCs w:val="0"/>
          <w:spacing w:val="-2"/>
        </w:rPr>
        <w:t xml:space="preserve"> </w:t>
      </w:r>
      <w:r w:rsidRPr="002B7A8F">
        <w:rPr>
          <w:b/>
          <w:bCs/>
          <w:i w:val="0"/>
          <w:iCs w:val="0"/>
        </w:rPr>
        <w:t>adverbial</w:t>
      </w:r>
      <w:r w:rsidRPr="002B7A8F">
        <w:rPr>
          <w:b/>
          <w:bCs/>
          <w:i w:val="0"/>
          <w:iCs w:val="0"/>
          <w:spacing w:val="-3"/>
        </w:rPr>
        <w:t xml:space="preserve"> </w:t>
      </w:r>
      <w:r w:rsidRPr="002B7A8F">
        <w:rPr>
          <w:b/>
          <w:bCs/>
          <w:i w:val="0"/>
          <w:iCs w:val="0"/>
        </w:rPr>
        <w:t>(Amazingly,</w:t>
      </w:r>
      <w:r w:rsidRPr="002B7A8F">
        <w:rPr>
          <w:b/>
          <w:bCs/>
          <w:i w:val="0"/>
          <w:iCs w:val="0"/>
          <w:spacing w:val="73"/>
        </w:rPr>
        <w:t xml:space="preserve"> </w:t>
      </w:r>
      <w:r w:rsidRPr="002B7A8F">
        <w:rPr>
          <w:b/>
          <w:bCs/>
          <w:i w:val="0"/>
          <w:iCs w:val="0"/>
        </w:rPr>
        <w:t xml:space="preserve">...  </w:t>
      </w:r>
      <w:r w:rsidRPr="002B7A8F">
        <w:rPr>
          <w:b/>
          <w:bCs/>
          <w:i w:val="0"/>
          <w:iCs w:val="0"/>
          <w:spacing w:val="30"/>
        </w:rPr>
        <w:t xml:space="preserve"> </w:t>
      </w:r>
      <w:r w:rsidRPr="002B7A8F">
        <w:rPr>
          <w:b/>
          <w:bCs/>
          <w:i w:val="0"/>
          <w:iCs w:val="0"/>
        </w:rPr>
        <w:t>Interestingly,</w:t>
      </w:r>
      <w:r w:rsidRPr="002B7A8F">
        <w:rPr>
          <w:b/>
          <w:bCs/>
          <w:i w:val="0"/>
          <w:iCs w:val="0"/>
        </w:rPr>
        <w:tab/>
        <w:t>)</w:t>
      </w:r>
    </w:p>
    <w:p w14:paraId="1E3344AB" w14:textId="77777777" w:rsidR="002B7A8F" w:rsidRPr="002B7A8F" w:rsidRDefault="002B7A8F" w:rsidP="002B7A8F">
      <w:pPr>
        <w:pStyle w:val="BodyText"/>
        <w:numPr>
          <w:ilvl w:val="0"/>
          <w:numId w:val="1"/>
        </w:numPr>
        <w:tabs>
          <w:tab w:val="left" w:pos="240"/>
        </w:tabs>
        <w:spacing w:line="259" w:lineRule="auto"/>
        <w:ind w:right="776" w:firstLine="0"/>
        <w:rPr>
          <w:b/>
          <w:bCs/>
          <w:i w:val="0"/>
          <w:iCs w:val="0"/>
          <w:sz w:val="16"/>
        </w:rPr>
      </w:pPr>
      <w:r w:rsidRPr="002B7A8F">
        <w:rPr>
          <w:b/>
          <w:bCs/>
          <w:i w:val="0"/>
          <w:iCs w:val="0"/>
        </w:rPr>
        <w:t>adjective opener (Clever and quick the black ant maneuver easily and are known for working well</w:t>
      </w:r>
      <w:r w:rsidRPr="002B7A8F">
        <w:rPr>
          <w:b/>
          <w:bCs/>
          <w:i w:val="0"/>
          <w:iCs w:val="0"/>
          <w:spacing w:val="1"/>
        </w:rPr>
        <w:t xml:space="preserve"> </w:t>
      </w:r>
      <w:r w:rsidRPr="002B7A8F">
        <w:rPr>
          <w:b/>
          <w:bCs/>
          <w:i w:val="0"/>
          <w:iCs w:val="0"/>
        </w:rPr>
        <w:t>together)</w:t>
      </w:r>
    </w:p>
    <w:p w14:paraId="2FDE1682" w14:textId="77777777" w:rsidR="002B7A8F" w:rsidRPr="002B7A8F" w:rsidRDefault="002B7A8F" w:rsidP="002B7A8F">
      <w:pPr>
        <w:widowControl w:val="0"/>
        <w:numPr>
          <w:ilvl w:val="0"/>
          <w:numId w:val="1"/>
        </w:numPr>
        <w:tabs>
          <w:tab w:val="left" w:pos="240"/>
        </w:tabs>
        <w:autoSpaceDE w:val="0"/>
        <w:autoSpaceDN w:val="0"/>
        <w:spacing w:after="0" w:line="240" w:lineRule="auto"/>
        <w:ind w:left="239"/>
        <w:rPr>
          <w:b/>
          <w:bCs/>
          <w:sz w:val="16"/>
        </w:rPr>
      </w:pPr>
      <w:r w:rsidRPr="002B7A8F">
        <w:rPr>
          <w:b/>
          <w:bCs/>
          <w:sz w:val="18"/>
        </w:rPr>
        <w:t>Annotated</w:t>
      </w:r>
      <w:r w:rsidRPr="002B7A8F">
        <w:rPr>
          <w:b/>
          <w:bCs/>
          <w:spacing w:val="-5"/>
          <w:sz w:val="18"/>
        </w:rPr>
        <w:t xml:space="preserve"> </w:t>
      </w:r>
      <w:r w:rsidRPr="002B7A8F">
        <w:rPr>
          <w:b/>
          <w:bCs/>
          <w:sz w:val="18"/>
        </w:rPr>
        <w:t>diagram/picture</w:t>
      </w:r>
    </w:p>
    <w:p w14:paraId="76125084" w14:textId="20C39394" w:rsidR="002B7A8F" w:rsidRPr="002B7A8F" w:rsidRDefault="002B7A8F" w:rsidP="002B7A8F">
      <w:pPr>
        <w:widowControl w:val="0"/>
        <w:numPr>
          <w:ilvl w:val="0"/>
          <w:numId w:val="1"/>
        </w:numPr>
        <w:tabs>
          <w:tab w:val="left" w:pos="240"/>
        </w:tabs>
        <w:autoSpaceDE w:val="0"/>
        <w:autoSpaceDN w:val="0"/>
        <w:spacing w:before="17" w:after="0" w:line="240" w:lineRule="auto"/>
        <w:ind w:left="239"/>
        <w:rPr>
          <w:b/>
          <w:bCs/>
          <w:sz w:val="16"/>
        </w:rPr>
      </w:pPr>
      <w:r w:rsidRPr="002B7A8F">
        <w:rPr>
          <w:b/>
          <w:bCs/>
          <w:sz w:val="18"/>
        </w:rPr>
        <w:t>Different</w:t>
      </w:r>
      <w:r w:rsidRPr="002B7A8F">
        <w:rPr>
          <w:b/>
          <w:bCs/>
          <w:spacing w:val="-4"/>
          <w:sz w:val="18"/>
        </w:rPr>
        <w:t xml:space="preserve"> </w:t>
      </w:r>
      <w:r w:rsidRPr="002B7A8F">
        <w:rPr>
          <w:b/>
          <w:bCs/>
          <w:sz w:val="18"/>
        </w:rPr>
        <w:t>coloured</w:t>
      </w:r>
      <w:r w:rsidRPr="002B7A8F">
        <w:rPr>
          <w:b/>
          <w:bCs/>
          <w:spacing w:val="-5"/>
          <w:sz w:val="18"/>
        </w:rPr>
        <w:t xml:space="preserve"> </w:t>
      </w:r>
      <w:r w:rsidRPr="002B7A8F">
        <w:rPr>
          <w:b/>
          <w:bCs/>
          <w:sz w:val="18"/>
        </w:rPr>
        <w:t>sections</w:t>
      </w:r>
      <w:r w:rsidRPr="002B7A8F">
        <w:rPr>
          <w:b/>
          <w:bCs/>
          <w:spacing w:val="-5"/>
          <w:sz w:val="18"/>
        </w:rPr>
        <w:t xml:space="preserve"> </w:t>
      </w:r>
      <w:r w:rsidRPr="002B7A8F">
        <w:rPr>
          <w:b/>
          <w:bCs/>
          <w:sz w:val="18"/>
        </w:rPr>
        <w:t>to</w:t>
      </w:r>
      <w:r w:rsidRPr="002B7A8F">
        <w:rPr>
          <w:b/>
          <w:bCs/>
          <w:spacing w:val="-5"/>
          <w:sz w:val="18"/>
        </w:rPr>
        <w:t xml:space="preserve"> </w:t>
      </w:r>
      <w:r w:rsidRPr="002B7A8F">
        <w:rPr>
          <w:b/>
          <w:bCs/>
          <w:sz w:val="18"/>
        </w:rPr>
        <w:t>emphasise</w:t>
      </w:r>
      <w:r w:rsidRPr="002B7A8F">
        <w:rPr>
          <w:b/>
          <w:bCs/>
          <w:spacing w:val="-4"/>
          <w:sz w:val="18"/>
        </w:rPr>
        <w:t xml:space="preserve"> </w:t>
      </w:r>
      <w:r w:rsidRPr="002B7A8F">
        <w:rPr>
          <w:b/>
          <w:bCs/>
          <w:sz w:val="18"/>
        </w:rPr>
        <w:t>interesting</w:t>
      </w:r>
      <w:r w:rsidRPr="002B7A8F">
        <w:rPr>
          <w:b/>
          <w:bCs/>
          <w:spacing w:val="-4"/>
          <w:sz w:val="18"/>
        </w:rPr>
        <w:t xml:space="preserve"> </w:t>
      </w:r>
      <w:r w:rsidRPr="002B7A8F">
        <w:rPr>
          <w:b/>
          <w:bCs/>
          <w:sz w:val="18"/>
        </w:rPr>
        <w:t>ideas.</w:t>
      </w:r>
    </w:p>
    <w:p w14:paraId="0A015DC0" w14:textId="71763F13" w:rsidR="002B7A8F" w:rsidRDefault="002B7A8F" w:rsidP="002B7A8F">
      <w:pPr>
        <w:widowControl w:val="0"/>
        <w:tabs>
          <w:tab w:val="left" w:pos="240"/>
        </w:tabs>
        <w:autoSpaceDE w:val="0"/>
        <w:autoSpaceDN w:val="0"/>
        <w:spacing w:before="17" w:after="0" w:line="240" w:lineRule="auto"/>
        <w:rPr>
          <w:b/>
          <w:bCs/>
          <w:sz w:val="18"/>
        </w:rPr>
      </w:pPr>
    </w:p>
    <w:p w14:paraId="3482AE38" w14:textId="581D8F07" w:rsidR="002B7A8F" w:rsidRPr="002B7A8F" w:rsidRDefault="002B7A8F" w:rsidP="002B7A8F">
      <w:pPr>
        <w:widowControl w:val="0"/>
        <w:tabs>
          <w:tab w:val="left" w:pos="240"/>
        </w:tabs>
        <w:autoSpaceDE w:val="0"/>
        <w:autoSpaceDN w:val="0"/>
        <w:spacing w:before="17" w:after="0" w:line="240" w:lineRule="auto"/>
        <w:rPr>
          <w:b/>
          <w:bCs/>
          <w:sz w:val="16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0104E85F" wp14:editId="3CC19924">
            <wp:simplePos x="0" y="0"/>
            <wp:positionH relativeFrom="page">
              <wp:posOffset>914400</wp:posOffset>
            </wp:positionH>
            <wp:positionV relativeFrom="paragraph">
              <wp:posOffset>133350</wp:posOffset>
            </wp:positionV>
            <wp:extent cx="3743770" cy="4933569"/>
            <wp:effectExtent l="0" t="0" r="0" b="0"/>
            <wp:wrapTopAndBottom/>
            <wp:docPr id="1" name="image1.jpeg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Text&#10;&#10;Description automatically generated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43770" cy="49335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B7A8F" w:rsidRPr="002B7A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6F3522"/>
    <w:multiLevelType w:val="hybridMultilevel"/>
    <w:tmpl w:val="1C148EEA"/>
    <w:lvl w:ilvl="0" w:tplc="33DE4D32">
      <w:start w:val="7"/>
      <w:numFmt w:val="decimal"/>
      <w:lvlText w:val="%1."/>
      <w:lvlJc w:val="left"/>
      <w:pPr>
        <w:ind w:left="103" w:hanging="137"/>
        <w:jc w:val="left"/>
      </w:pPr>
      <w:rPr>
        <w:rFonts w:hint="default"/>
        <w:i/>
        <w:iCs/>
        <w:spacing w:val="-1"/>
        <w:w w:val="100"/>
        <w:lang w:val="en-US" w:eastAsia="en-US" w:bidi="ar-SA"/>
      </w:rPr>
    </w:lvl>
    <w:lvl w:ilvl="1" w:tplc="E5DA612A">
      <w:numFmt w:val="bullet"/>
      <w:lvlText w:val="•"/>
      <w:lvlJc w:val="left"/>
      <w:pPr>
        <w:ind w:left="890" w:hanging="137"/>
      </w:pPr>
      <w:rPr>
        <w:rFonts w:hint="default"/>
        <w:lang w:val="en-US" w:eastAsia="en-US" w:bidi="ar-SA"/>
      </w:rPr>
    </w:lvl>
    <w:lvl w:ilvl="2" w:tplc="1AC452FA">
      <w:numFmt w:val="bullet"/>
      <w:lvlText w:val="•"/>
      <w:lvlJc w:val="left"/>
      <w:pPr>
        <w:ind w:left="1680" w:hanging="137"/>
      </w:pPr>
      <w:rPr>
        <w:rFonts w:hint="default"/>
        <w:lang w:val="en-US" w:eastAsia="en-US" w:bidi="ar-SA"/>
      </w:rPr>
    </w:lvl>
    <w:lvl w:ilvl="3" w:tplc="90D83DDE">
      <w:numFmt w:val="bullet"/>
      <w:lvlText w:val="•"/>
      <w:lvlJc w:val="left"/>
      <w:pPr>
        <w:ind w:left="2471" w:hanging="137"/>
      </w:pPr>
      <w:rPr>
        <w:rFonts w:hint="default"/>
        <w:lang w:val="en-US" w:eastAsia="en-US" w:bidi="ar-SA"/>
      </w:rPr>
    </w:lvl>
    <w:lvl w:ilvl="4" w:tplc="F0941126">
      <w:numFmt w:val="bullet"/>
      <w:lvlText w:val="•"/>
      <w:lvlJc w:val="left"/>
      <w:pPr>
        <w:ind w:left="3261" w:hanging="137"/>
      </w:pPr>
      <w:rPr>
        <w:rFonts w:hint="default"/>
        <w:lang w:val="en-US" w:eastAsia="en-US" w:bidi="ar-SA"/>
      </w:rPr>
    </w:lvl>
    <w:lvl w:ilvl="5" w:tplc="304401EC">
      <w:numFmt w:val="bullet"/>
      <w:lvlText w:val="•"/>
      <w:lvlJc w:val="left"/>
      <w:pPr>
        <w:ind w:left="4051" w:hanging="137"/>
      </w:pPr>
      <w:rPr>
        <w:rFonts w:hint="default"/>
        <w:lang w:val="en-US" w:eastAsia="en-US" w:bidi="ar-SA"/>
      </w:rPr>
    </w:lvl>
    <w:lvl w:ilvl="6" w:tplc="2718334A">
      <w:numFmt w:val="bullet"/>
      <w:lvlText w:val="•"/>
      <w:lvlJc w:val="left"/>
      <w:pPr>
        <w:ind w:left="4842" w:hanging="137"/>
      </w:pPr>
      <w:rPr>
        <w:rFonts w:hint="default"/>
        <w:lang w:val="en-US" w:eastAsia="en-US" w:bidi="ar-SA"/>
      </w:rPr>
    </w:lvl>
    <w:lvl w:ilvl="7" w:tplc="FCD62F4E">
      <w:numFmt w:val="bullet"/>
      <w:lvlText w:val="•"/>
      <w:lvlJc w:val="left"/>
      <w:pPr>
        <w:ind w:left="5632" w:hanging="137"/>
      </w:pPr>
      <w:rPr>
        <w:rFonts w:hint="default"/>
        <w:lang w:val="en-US" w:eastAsia="en-US" w:bidi="ar-SA"/>
      </w:rPr>
    </w:lvl>
    <w:lvl w:ilvl="8" w:tplc="2A68586E">
      <w:numFmt w:val="bullet"/>
      <w:lvlText w:val="•"/>
      <w:lvlJc w:val="left"/>
      <w:pPr>
        <w:ind w:left="6422" w:hanging="137"/>
      </w:pPr>
      <w:rPr>
        <w:rFonts w:hint="default"/>
        <w:lang w:val="en-US" w:eastAsia="en-US" w:bidi="ar-SA"/>
      </w:rPr>
    </w:lvl>
  </w:abstractNum>
  <w:num w:numId="1" w16cid:durableId="9337064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D0F"/>
    <w:rsid w:val="00061F2B"/>
    <w:rsid w:val="0019175C"/>
    <w:rsid w:val="002B7A8F"/>
    <w:rsid w:val="00627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D5B0B"/>
  <w15:chartTrackingRefBased/>
  <w15:docId w15:val="{72782086-FB3A-48BD-8CCB-305437B02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2B7A8F"/>
    <w:pPr>
      <w:widowControl w:val="0"/>
      <w:autoSpaceDE w:val="0"/>
      <w:autoSpaceDN w:val="0"/>
      <w:spacing w:after="0" w:line="240" w:lineRule="auto"/>
    </w:pPr>
    <w:rPr>
      <w:rFonts w:ascii="Calibri Light" w:eastAsia="Calibri Light" w:hAnsi="Calibri Light" w:cs="Calibri Light"/>
      <w:i/>
      <w:iCs/>
      <w:sz w:val="18"/>
      <w:szCs w:val="18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2B7A8F"/>
    <w:rPr>
      <w:rFonts w:ascii="Calibri Light" w:eastAsia="Calibri Light" w:hAnsi="Calibri Light" w:cs="Calibri Light"/>
      <w:i/>
      <w:iCs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Nicola Green</cp:lastModifiedBy>
  <cp:revision>1</cp:revision>
  <dcterms:created xsi:type="dcterms:W3CDTF">2023-03-01T11:48:00Z</dcterms:created>
  <dcterms:modified xsi:type="dcterms:W3CDTF">2023-03-01T12:17:00Z</dcterms:modified>
</cp:coreProperties>
</file>