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368CD" w:rsidRPr="00A368CD" w:rsidRDefault="00A368CD" w:rsidP="00A368CD">
      <w:pPr>
        <w:contextualSpacing/>
        <w:jc w:val="center"/>
        <w:rPr>
          <w:rFonts w:ascii="Arial" w:hAnsi="Arial" w:cs="Arial"/>
          <w:b/>
          <w:sz w:val="24"/>
          <w:szCs w:val="24"/>
          <w:u w:val="single"/>
        </w:rPr>
      </w:pPr>
      <w:bookmarkStart w:id="0" w:name="_GoBack"/>
      <w:bookmarkEnd w:id="0"/>
      <w:r w:rsidRPr="00A368CD">
        <w:rPr>
          <w:rFonts w:ascii="Arial" w:hAnsi="Arial" w:cs="Arial"/>
          <w:b/>
          <w:sz w:val="24"/>
          <w:szCs w:val="24"/>
          <w:u w:val="single"/>
        </w:rPr>
        <w:t xml:space="preserve">Learning </w:t>
      </w:r>
      <w:proofErr w:type="gramStart"/>
      <w:r w:rsidRPr="00A368CD">
        <w:rPr>
          <w:rFonts w:ascii="Arial" w:hAnsi="Arial" w:cs="Arial"/>
          <w:b/>
          <w:sz w:val="24"/>
          <w:szCs w:val="24"/>
          <w:u w:val="single"/>
        </w:rPr>
        <w:t>From</w:t>
      </w:r>
      <w:proofErr w:type="gramEnd"/>
      <w:r w:rsidRPr="00A368CD">
        <w:rPr>
          <w:rFonts w:ascii="Arial" w:hAnsi="Arial" w:cs="Arial"/>
          <w:b/>
          <w:sz w:val="24"/>
          <w:szCs w:val="24"/>
          <w:u w:val="single"/>
        </w:rPr>
        <w:t xml:space="preserve"> Home</w:t>
      </w:r>
    </w:p>
    <w:p w:rsidR="00A368CD" w:rsidRPr="00A368CD" w:rsidRDefault="00A368CD" w:rsidP="00A368CD">
      <w:pPr>
        <w:contextualSpacing/>
        <w:jc w:val="center"/>
        <w:rPr>
          <w:rFonts w:ascii="Arial" w:hAnsi="Arial" w:cs="Arial"/>
          <w:b/>
          <w:bCs/>
          <w:sz w:val="24"/>
          <w:szCs w:val="24"/>
          <w:u w:val="single"/>
        </w:rPr>
      </w:pPr>
      <w:r w:rsidRPr="00A368CD">
        <w:rPr>
          <w:rFonts w:ascii="Arial" w:hAnsi="Arial" w:cs="Arial"/>
          <w:b/>
          <w:bCs/>
          <w:sz w:val="24"/>
          <w:szCs w:val="24"/>
          <w:u w:val="single"/>
        </w:rPr>
        <w:t xml:space="preserve">Year </w:t>
      </w:r>
      <w:r w:rsidR="00B509F7">
        <w:rPr>
          <w:rFonts w:ascii="Arial" w:hAnsi="Arial" w:cs="Arial"/>
          <w:b/>
          <w:bCs/>
          <w:sz w:val="24"/>
          <w:szCs w:val="24"/>
          <w:u w:val="single"/>
        </w:rPr>
        <w:t>4</w:t>
      </w:r>
    </w:p>
    <w:p w:rsidR="00A368CD" w:rsidRPr="00A368CD" w:rsidRDefault="00A368CD" w:rsidP="00A368CD">
      <w:pPr>
        <w:contextualSpacing/>
        <w:jc w:val="center"/>
        <w:rPr>
          <w:rFonts w:ascii="Arial" w:hAnsi="Arial" w:cs="Arial"/>
          <w:b/>
          <w:sz w:val="24"/>
          <w:szCs w:val="24"/>
          <w:u w:val="single"/>
        </w:rPr>
      </w:pPr>
      <w:r w:rsidRPr="00A368CD">
        <w:rPr>
          <w:rFonts w:ascii="Arial" w:hAnsi="Arial" w:cs="Arial"/>
          <w:b/>
          <w:sz w:val="24"/>
          <w:szCs w:val="24"/>
          <w:u w:val="single"/>
        </w:rPr>
        <w:t xml:space="preserve">Week </w:t>
      </w:r>
      <w:r w:rsidR="003F38CD">
        <w:rPr>
          <w:rFonts w:ascii="Arial" w:hAnsi="Arial" w:cs="Arial"/>
          <w:b/>
          <w:sz w:val="24"/>
          <w:szCs w:val="24"/>
          <w:u w:val="single"/>
        </w:rPr>
        <w:t>5</w:t>
      </w:r>
      <w:r w:rsidRPr="00A368CD">
        <w:rPr>
          <w:rFonts w:ascii="Arial" w:hAnsi="Arial" w:cs="Arial"/>
          <w:b/>
          <w:sz w:val="24"/>
          <w:szCs w:val="24"/>
          <w:u w:val="single"/>
        </w:rPr>
        <w:t xml:space="preserve"> (week beginning</w:t>
      </w:r>
      <w:r w:rsidR="00C75FA0">
        <w:rPr>
          <w:rFonts w:ascii="Arial" w:hAnsi="Arial" w:cs="Arial"/>
          <w:b/>
          <w:sz w:val="24"/>
          <w:szCs w:val="24"/>
          <w:u w:val="single"/>
        </w:rPr>
        <w:t xml:space="preserve"> 1</w:t>
      </w:r>
      <w:r w:rsidR="003F38CD">
        <w:rPr>
          <w:rFonts w:ascii="Arial" w:hAnsi="Arial" w:cs="Arial"/>
          <w:b/>
          <w:sz w:val="24"/>
          <w:szCs w:val="24"/>
          <w:u w:val="single"/>
        </w:rPr>
        <w:t>8</w:t>
      </w:r>
      <w:r w:rsidR="00C75FA0" w:rsidRPr="00C75FA0">
        <w:rPr>
          <w:rFonts w:ascii="Arial" w:hAnsi="Arial" w:cs="Arial"/>
          <w:b/>
          <w:sz w:val="24"/>
          <w:szCs w:val="24"/>
          <w:u w:val="single"/>
          <w:vertAlign w:val="superscript"/>
        </w:rPr>
        <w:t>th</w:t>
      </w:r>
      <w:r w:rsidR="00C75FA0">
        <w:rPr>
          <w:rFonts w:ascii="Arial" w:hAnsi="Arial" w:cs="Arial"/>
          <w:b/>
          <w:sz w:val="24"/>
          <w:szCs w:val="24"/>
          <w:u w:val="single"/>
        </w:rPr>
        <w:t xml:space="preserve"> May</w:t>
      </w:r>
      <w:r w:rsidRPr="00A368CD">
        <w:rPr>
          <w:rFonts w:ascii="Arial" w:hAnsi="Arial" w:cs="Arial"/>
          <w:b/>
          <w:sz w:val="24"/>
          <w:szCs w:val="24"/>
          <w:u w:val="single"/>
        </w:rPr>
        <w:t>)</w:t>
      </w:r>
    </w:p>
    <w:p w:rsidR="00A368CD" w:rsidRPr="00A368CD" w:rsidRDefault="00A368CD" w:rsidP="00A368CD">
      <w:pPr>
        <w:contextualSpacing/>
        <w:jc w:val="center"/>
        <w:rPr>
          <w:rFonts w:ascii="Arial" w:hAnsi="Arial" w:cs="Arial"/>
          <w:b/>
          <w:sz w:val="24"/>
          <w:szCs w:val="24"/>
          <w:u w:val="single"/>
        </w:rPr>
      </w:pPr>
    </w:p>
    <w:p w:rsidR="00A368CD" w:rsidRPr="00A368CD" w:rsidRDefault="00A368CD" w:rsidP="00A368CD">
      <w:pPr>
        <w:contextualSpacing/>
        <w:rPr>
          <w:rFonts w:ascii="Arial" w:hAnsi="Arial" w:cs="Arial"/>
          <w:sz w:val="24"/>
          <w:szCs w:val="24"/>
        </w:rPr>
      </w:pPr>
      <w:r w:rsidRPr="00A368CD">
        <w:rPr>
          <w:rFonts w:ascii="Arial" w:hAnsi="Arial" w:cs="Arial"/>
          <w:sz w:val="24"/>
          <w:szCs w:val="24"/>
        </w:rPr>
        <w:t xml:space="preserve">Please find below details of your child’s learning from home tasks for this week. </w:t>
      </w:r>
    </w:p>
    <w:p w:rsidR="00A368CD" w:rsidRPr="00A368CD" w:rsidRDefault="00A368CD" w:rsidP="00A368CD">
      <w:pPr>
        <w:contextualSpacing/>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5"/>
        <w:gridCol w:w="1682"/>
        <w:gridCol w:w="4209"/>
        <w:gridCol w:w="3114"/>
      </w:tblGrid>
      <w:tr w:rsidR="0036333C" w:rsidRPr="00A368CD" w:rsidTr="004C6300">
        <w:trPr>
          <w:trHeight w:val="1029"/>
        </w:trPr>
        <w:tc>
          <w:tcPr>
            <w:tcW w:w="1475" w:type="dxa"/>
            <w:shd w:val="clear" w:color="auto" w:fill="auto"/>
          </w:tcPr>
          <w:p w:rsidR="00A368CD" w:rsidRPr="00A368CD" w:rsidRDefault="00A368CD" w:rsidP="00395EAA">
            <w:pPr>
              <w:contextualSpacing/>
              <w:rPr>
                <w:rFonts w:ascii="Arial" w:hAnsi="Arial" w:cs="Arial"/>
                <w:sz w:val="24"/>
                <w:szCs w:val="24"/>
              </w:rPr>
            </w:pPr>
          </w:p>
        </w:tc>
        <w:tc>
          <w:tcPr>
            <w:tcW w:w="1682" w:type="dxa"/>
            <w:shd w:val="clear" w:color="auto" w:fill="auto"/>
          </w:tcPr>
          <w:p w:rsidR="00A368CD" w:rsidRPr="00A368CD" w:rsidRDefault="00A368CD" w:rsidP="00395EAA">
            <w:pPr>
              <w:contextualSpacing/>
              <w:rPr>
                <w:rFonts w:ascii="Arial" w:hAnsi="Arial" w:cs="Arial"/>
                <w:b/>
                <w:sz w:val="24"/>
                <w:szCs w:val="24"/>
              </w:rPr>
            </w:pPr>
            <w:r w:rsidRPr="00A368CD">
              <w:rPr>
                <w:rFonts w:ascii="Arial" w:hAnsi="Arial" w:cs="Arial"/>
                <w:b/>
                <w:sz w:val="24"/>
                <w:szCs w:val="24"/>
              </w:rPr>
              <w:t>Learning Focus</w:t>
            </w:r>
          </w:p>
        </w:tc>
        <w:tc>
          <w:tcPr>
            <w:tcW w:w="4209" w:type="dxa"/>
            <w:shd w:val="clear" w:color="auto" w:fill="auto"/>
          </w:tcPr>
          <w:p w:rsidR="00A368CD" w:rsidRPr="00A368CD" w:rsidRDefault="00A368CD" w:rsidP="00395EAA">
            <w:pPr>
              <w:contextualSpacing/>
              <w:rPr>
                <w:rFonts w:ascii="Arial" w:hAnsi="Arial" w:cs="Arial"/>
                <w:b/>
                <w:sz w:val="24"/>
                <w:szCs w:val="24"/>
              </w:rPr>
            </w:pPr>
            <w:r w:rsidRPr="00A368CD">
              <w:rPr>
                <w:rFonts w:ascii="Arial" w:hAnsi="Arial" w:cs="Arial"/>
                <w:b/>
                <w:sz w:val="24"/>
                <w:szCs w:val="24"/>
              </w:rPr>
              <w:t>Links to useful websites, resources and videos to support with the learning focus</w:t>
            </w:r>
          </w:p>
        </w:tc>
        <w:tc>
          <w:tcPr>
            <w:tcW w:w="3114" w:type="dxa"/>
            <w:shd w:val="clear" w:color="auto" w:fill="auto"/>
          </w:tcPr>
          <w:p w:rsidR="00A368CD" w:rsidRPr="00A368CD" w:rsidRDefault="00A368CD" w:rsidP="00395EAA">
            <w:pPr>
              <w:contextualSpacing/>
              <w:rPr>
                <w:rFonts w:ascii="Arial" w:hAnsi="Arial" w:cs="Arial"/>
                <w:b/>
                <w:sz w:val="24"/>
                <w:szCs w:val="24"/>
              </w:rPr>
            </w:pPr>
            <w:r w:rsidRPr="00A368CD">
              <w:rPr>
                <w:rFonts w:ascii="Arial" w:hAnsi="Arial" w:cs="Arial"/>
                <w:b/>
                <w:sz w:val="24"/>
                <w:szCs w:val="24"/>
              </w:rPr>
              <w:t>Tasks to complete</w:t>
            </w:r>
          </w:p>
        </w:tc>
      </w:tr>
      <w:tr w:rsidR="0036333C" w:rsidRPr="00A368CD" w:rsidTr="009C7B01">
        <w:tc>
          <w:tcPr>
            <w:tcW w:w="1475" w:type="dxa"/>
            <w:shd w:val="clear" w:color="auto" w:fill="auto"/>
          </w:tcPr>
          <w:p w:rsidR="00A368CD" w:rsidRPr="00A368CD" w:rsidRDefault="00A368CD" w:rsidP="00395EAA">
            <w:pPr>
              <w:contextualSpacing/>
              <w:rPr>
                <w:rFonts w:ascii="Arial" w:hAnsi="Arial" w:cs="Arial"/>
                <w:b/>
                <w:sz w:val="24"/>
                <w:szCs w:val="24"/>
              </w:rPr>
            </w:pPr>
            <w:r w:rsidRPr="00A368CD">
              <w:rPr>
                <w:rFonts w:ascii="Arial" w:hAnsi="Arial" w:cs="Arial"/>
                <w:b/>
                <w:sz w:val="24"/>
                <w:szCs w:val="24"/>
              </w:rPr>
              <w:t>Phonics/ Spelling</w:t>
            </w:r>
          </w:p>
        </w:tc>
        <w:tc>
          <w:tcPr>
            <w:tcW w:w="1682" w:type="dxa"/>
            <w:shd w:val="clear" w:color="auto" w:fill="auto"/>
          </w:tcPr>
          <w:p w:rsidR="00A368CD" w:rsidRPr="00A368CD" w:rsidRDefault="00344539" w:rsidP="00395EAA">
            <w:pPr>
              <w:contextualSpacing/>
              <w:rPr>
                <w:rFonts w:ascii="Arial" w:hAnsi="Arial" w:cs="Arial"/>
                <w:sz w:val="24"/>
                <w:szCs w:val="24"/>
              </w:rPr>
            </w:pPr>
            <w:r>
              <w:rPr>
                <w:rFonts w:ascii="Arial" w:hAnsi="Arial" w:cs="Arial"/>
                <w:sz w:val="24"/>
                <w:szCs w:val="24"/>
              </w:rPr>
              <w:t>We are learning to spell</w:t>
            </w:r>
            <w:r w:rsidR="004C6300">
              <w:rPr>
                <w:rFonts w:ascii="Arial" w:hAnsi="Arial" w:cs="Arial"/>
                <w:sz w:val="24"/>
                <w:szCs w:val="24"/>
              </w:rPr>
              <w:t xml:space="preserve"> homophones and near homophones</w:t>
            </w:r>
          </w:p>
        </w:tc>
        <w:tc>
          <w:tcPr>
            <w:tcW w:w="4209" w:type="dxa"/>
            <w:shd w:val="clear" w:color="auto" w:fill="auto"/>
          </w:tcPr>
          <w:p w:rsidR="00344539" w:rsidRDefault="00344539" w:rsidP="00395EAA">
            <w:pPr>
              <w:contextualSpacing/>
              <w:rPr>
                <w:rFonts w:ascii="Arial" w:hAnsi="Arial" w:cs="Arial"/>
                <w:sz w:val="24"/>
                <w:szCs w:val="24"/>
              </w:rPr>
            </w:pPr>
            <w:r>
              <w:rPr>
                <w:rFonts w:ascii="Arial" w:hAnsi="Arial" w:cs="Arial"/>
                <w:sz w:val="24"/>
                <w:szCs w:val="24"/>
              </w:rPr>
              <w:t>spellingframe.co.uk</w:t>
            </w:r>
          </w:p>
          <w:p w:rsidR="00344539" w:rsidRDefault="00344539" w:rsidP="00395EAA">
            <w:pPr>
              <w:contextualSpacing/>
              <w:rPr>
                <w:rFonts w:ascii="Arial" w:hAnsi="Arial" w:cs="Arial"/>
                <w:sz w:val="24"/>
                <w:szCs w:val="24"/>
              </w:rPr>
            </w:pPr>
          </w:p>
          <w:p w:rsidR="00344539" w:rsidRDefault="00344539" w:rsidP="00395EAA">
            <w:pPr>
              <w:contextualSpacing/>
              <w:rPr>
                <w:rFonts w:ascii="Arial" w:hAnsi="Arial" w:cs="Arial"/>
                <w:sz w:val="24"/>
                <w:szCs w:val="24"/>
              </w:rPr>
            </w:pPr>
            <w:r>
              <w:rPr>
                <w:rFonts w:ascii="Arial" w:hAnsi="Arial" w:cs="Arial"/>
                <w:sz w:val="24"/>
                <w:szCs w:val="24"/>
              </w:rPr>
              <w:t xml:space="preserve">Click on year 3/4 </w:t>
            </w:r>
          </w:p>
          <w:p w:rsidR="00395EAA" w:rsidRPr="00395EAA" w:rsidRDefault="00395EAA" w:rsidP="00395EAA">
            <w:pPr>
              <w:contextualSpacing/>
              <w:rPr>
                <w:rFonts w:ascii="Arial" w:hAnsi="Arial" w:cs="Arial"/>
                <w:color w:val="242424"/>
                <w:sz w:val="24"/>
                <w:szCs w:val="24"/>
                <w:shd w:val="clear" w:color="auto" w:fill="FFFFFF"/>
              </w:rPr>
            </w:pPr>
            <w:r w:rsidRPr="00395EAA">
              <w:rPr>
                <w:rFonts w:ascii="Arial" w:hAnsi="Arial" w:cs="Arial"/>
                <w:color w:val="242424"/>
                <w:sz w:val="24"/>
                <w:szCs w:val="24"/>
                <w:shd w:val="clear" w:color="auto" w:fill="FFFFFF"/>
              </w:rPr>
              <w:t>Spelling Rule 2</w:t>
            </w:r>
            <w:r w:rsidR="004C6300">
              <w:rPr>
                <w:rFonts w:ascii="Arial" w:hAnsi="Arial" w:cs="Arial"/>
                <w:color w:val="242424"/>
                <w:sz w:val="24"/>
                <w:szCs w:val="24"/>
                <w:shd w:val="clear" w:color="auto" w:fill="FFFFFF"/>
              </w:rPr>
              <w:t>1</w:t>
            </w:r>
            <w:r w:rsidRPr="00395EAA">
              <w:rPr>
                <w:rFonts w:ascii="Arial" w:hAnsi="Arial" w:cs="Arial"/>
                <w:color w:val="242424"/>
                <w:sz w:val="24"/>
                <w:szCs w:val="24"/>
                <w:shd w:val="clear" w:color="auto" w:fill="FFFFFF"/>
              </w:rPr>
              <w:t xml:space="preserve"> </w:t>
            </w:r>
            <w:r w:rsidR="004C6300">
              <w:rPr>
                <w:rFonts w:ascii="Arial" w:hAnsi="Arial" w:cs="Arial"/>
                <w:color w:val="242424"/>
                <w:sz w:val="24"/>
                <w:szCs w:val="24"/>
                <w:shd w:val="clear" w:color="auto" w:fill="FFFFFF"/>
              </w:rPr>
              <w:t>–</w:t>
            </w:r>
            <w:r w:rsidRPr="00395EAA">
              <w:rPr>
                <w:rFonts w:ascii="Arial" w:hAnsi="Arial" w:cs="Arial"/>
                <w:color w:val="242424"/>
                <w:sz w:val="24"/>
                <w:szCs w:val="24"/>
                <w:shd w:val="clear" w:color="auto" w:fill="FFFFFF"/>
              </w:rPr>
              <w:t xml:space="preserve"> </w:t>
            </w:r>
            <w:r w:rsidR="004C6300">
              <w:rPr>
                <w:rFonts w:ascii="Arial" w:hAnsi="Arial" w:cs="Arial"/>
                <w:color w:val="242424"/>
                <w:sz w:val="24"/>
                <w:szCs w:val="24"/>
                <w:shd w:val="clear" w:color="auto" w:fill="FFFFFF"/>
              </w:rPr>
              <w:t>Homophones and near-homophones (1 of 4)</w:t>
            </w:r>
          </w:p>
          <w:p w:rsidR="00344539" w:rsidRPr="00A368CD" w:rsidRDefault="00344539" w:rsidP="00395EAA">
            <w:pPr>
              <w:contextualSpacing/>
              <w:rPr>
                <w:rFonts w:ascii="Arial" w:hAnsi="Arial" w:cs="Arial"/>
                <w:sz w:val="24"/>
                <w:szCs w:val="24"/>
              </w:rPr>
            </w:pPr>
            <w:r>
              <w:rPr>
                <w:rFonts w:ascii="Arial" w:hAnsi="Arial" w:cs="Arial"/>
                <w:sz w:val="24"/>
                <w:szCs w:val="24"/>
              </w:rPr>
              <w:t xml:space="preserve">View words – then choose ‘play’ and spelling tiles </w:t>
            </w:r>
          </w:p>
        </w:tc>
        <w:tc>
          <w:tcPr>
            <w:tcW w:w="3114" w:type="dxa"/>
            <w:shd w:val="clear" w:color="auto" w:fill="auto"/>
          </w:tcPr>
          <w:p w:rsidR="00344539" w:rsidRDefault="00344539" w:rsidP="00395EAA">
            <w:pPr>
              <w:contextualSpacing/>
              <w:rPr>
                <w:rFonts w:ascii="Arial" w:hAnsi="Arial" w:cs="Arial"/>
                <w:sz w:val="24"/>
                <w:szCs w:val="24"/>
              </w:rPr>
            </w:pPr>
            <w:r>
              <w:rPr>
                <w:rFonts w:ascii="Arial" w:hAnsi="Arial" w:cs="Arial"/>
                <w:sz w:val="24"/>
                <w:szCs w:val="24"/>
              </w:rPr>
              <w:t xml:space="preserve">Make a list of all the words you can think of </w:t>
            </w:r>
            <w:r w:rsidR="004C6300">
              <w:rPr>
                <w:rFonts w:ascii="Arial" w:hAnsi="Arial" w:cs="Arial"/>
                <w:sz w:val="24"/>
                <w:szCs w:val="24"/>
              </w:rPr>
              <w:t>that are homophones.</w:t>
            </w:r>
            <w:r>
              <w:rPr>
                <w:rFonts w:ascii="Arial" w:hAnsi="Arial" w:cs="Arial"/>
                <w:sz w:val="24"/>
                <w:szCs w:val="24"/>
              </w:rPr>
              <w:t xml:space="preserve"> </w:t>
            </w:r>
          </w:p>
          <w:p w:rsidR="00344539" w:rsidRDefault="00344539" w:rsidP="00395EAA">
            <w:pPr>
              <w:contextualSpacing/>
              <w:rPr>
                <w:rFonts w:ascii="Arial" w:hAnsi="Arial" w:cs="Arial"/>
                <w:sz w:val="24"/>
                <w:szCs w:val="24"/>
              </w:rPr>
            </w:pPr>
          </w:p>
          <w:p w:rsidR="00344539" w:rsidRDefault="00344539" w:rsidP="00395EAA">
            <w:pPr>
              <w:contextualSpacing/>
              <w:rPr>
                <w:rFonts w:ascii="Arial" w:hAnsi="Arial" w:cs="Arial"/>
                <w:sz w:val="24"/>
                <w:szCs w:val="24"/>
              </w:rPr>
            </w:pPr>
            <w:r>
              <w:rPr>
                <w:rFonts w:ascii="Arial" w:hAnsi="Arial" w:cs="Arial"/>
                <w:sz w:val="24"/>
                <w:szCs w:val="24"/>
              </w:rPr>
              <w:t>Write a sentence using these words</w:t>
            </w:r>
          </w:p>
          <w:p w:rsidR="00344539" w:rsidRDefault="00344539" w:rsidP="00395EAA">
            <w:pPr>
              <w:contextualSpacing/>
              <w:rPr>
                <w:rFonts w:ascii="Arial" w:hAnsi="Arial" w:cs="Arial"/>
                <w:sz w:val="24"/>
                <w:szCs w:val="24"/>
              </w:rPr>
            </w:pPr>
          </w:p>
          <w:p w:rsidR="00A368CD" w:rsidRPr="00A368CD" w:rsidRDefault="00344539" w:rsidP="00395EAA">
            <w:pPr>
              <w:contextualSpacing/>
              <w:rPr>
                <w:rFonts w:ascii="Arial" w:hAnsi="Arial" w:cs="Arial"/>
                <w:sz w:val="24"/>
                <w:szCs w:val="24"/>
              </w:rPr>
            </w:pPr>
            <w:r>
              <w:rPr>
                <w:rFonts w:ascii="Arial" w:hAnsi="Arial" w:cs="Arial"/>
                <w:sz w:val="24"/>
                <w:szCs w:val="24"/>
              </w:rPr>
              <w:t>Practice these spellings and use the ‘testing’ facility to see if you got them right.</w:t>
            </w:r>
          </w:p>
        </w:tc>
      </w:tr>
      <w:tr w:rsidR="0036333C" w:rsidRPr="00A368CD" w:rsidTr="009C7B01">
        <w:tc>
          <w:tcPr>
            <w:tcW w:w="1475" w:type="dxa"/>
            <w:shd w:val="clear" w:color="auto" w:fill="auto"/>
          </w:tcPr>
          <w:p w:rsidR="00A368CD" w:rsidRPr="00A368CD" w:rsidRDefault="00A368CD" w:rsidP="00395EAA">
            <w:pPr>
              <w:contextualSpacing/>
              <w:rPr>
                <w:rFonts w:ascii="Arial" w:hAnsi="Arial" w:cs="Arial"/>
                <w:b/>
                <w:sz w:val="24"/>
                <w:szCs w:val="24"/>
              </w:rPr>
            </w:pPr>
            <w:r w:rsidRPr="00A368CD">
              <w:rPr>
                <w:rFonts w:ascii="Arial" w:hAnsi="Arial" w:cs="Arial"/>
                <w:b/>
                <w:sz w:val="24"/>
                <w:szCs w:val="24"/>
              </w:rPr>
              <w:t>Reading</w:t>
            </w:r>
          </w:p>
        </w:tc>
        <w:tc>
          <w:tcPr>
            <w:tcW w:w="1682" w:type="dxa"/>
            <w:shd w:val="clear" w:color="auto" w:fill="auto"/>
          </w:tcPr>
          <w:p w:rsidR="00344539" w:rsidRDefault="00344539" w:rsidP="00344539">
            <w:pPr>
              <w:spacing w:line="276" w:lineRule="auto"/>
              <w:rPr>
                <w:rFonts w:ascii="Arial" w:hAnsi="Arial" w:cs="Arial"/>
                <w:sz w:val="24"/>
                <w:szCs w:val="24"/>
              </w:rPr>
            </w:pPr>
            <w:r>
              <w:rPr>
                <w:rFonts w:ascii="Arial" w:hAnsi="Arial" w:cs="Arial"/>
                <w:sz w:val="24"/>
                <w:szCs w:val="24"/>
              </w:rPr>
              <w:t xml:space="preserve">We are learning to read for meaning </w:t>
            </w:r>
          </w:p>
          <w:p w:rsidR="00344539" w:rsidRDefault="00344539" w:rsidP="00344539">
            <w:pPr>
              <w:spacing w:line="276" w:lineRule="auto"/>
              <w:rPr>
                <w:rFonts w:ascii="Arial" w:hAnsi="Arial" w:cs="Arial"/>
                <w:sz w:val="24"/>
                <w:szCs w:val="24"/>
              </w:rPr>
            </w:pPr>
          </w:p>
          <w:p w:rsidR="00A368CD" w:rsidRPr="00A368CD" w:rsidRDefault="00A368CD" w:rsidP="00395EAA">
            <w:pPr>
              <w:contextualSpacing/>
              <w:rPr>
                <w:rFonts w:ascii="Arial" w:hAnsi="Arial" w:cs="Arial"/>
                <w:sz w:val="24"/>
                <w:szCs w:val="24"/>
              </w:rPr>
            </w:pPr>
          </w:p>
        </w:tc>
        <w:tc>
          <w:tcPr>
            <w:tcW w:w="4209" w:type="dxa"/>
            <w:shd w:val="clear" w:color="auto" w:fill="auto"/>
          </w:tcPr>
          <w:p w:rsidR="00344539" w:rsidRDefault="00344539" w:rsidP="00344539">
            <w:pPr>
              <w:spacing w:line="276" w:lineRule="auto"/>
              <w:rPr>
                <w:rFonts w:ascii="Arial" w:hAnsi="Arial" w:cs="Arial"/>
                <w:sz w:val="24"/>
                <w:szCs w:val="24"/>
              </w:rPr>
            </w:pPr>
            <w:r>
              <w:rPr>
                <w:rFonts w:ascii="Arial" w:hAnsi="Arial" w:cs="Arial"/>
                <w:sz w:val="24"/>
                <w:szCs w:val="24"/>
              </w:rPr>
              <w:t>School VLE</w:t>
            </w:r>
          </w:p>
          <w:p w:rsidR="00344539" w:rsidRDefault="00344539" w:rsidP="00344539">
            <w:pPr>
              <w:spacing w:line="276" w:lineRule="auto"/>
              <w:rPr>
                <w:rFonts w:ascii="Arial" w:hAnsi="Arial" w:cs="Arial"/>
                <w:sz w:val="24"/>
                <w:szCs w:val="24"/>
              </w:rPr>
            </w:pPr>
            <w:r>
              <w:rPr>
                <w:rFonts w:ascii="Arial" w:hAnsi="Arial" w:cs="Arial"/>
                <w:sz w:val="24"/>
                <w:szCs w:val="24"/>
              </w:rPr>
              <w:t>Oxford Owls</w:t>
            </w:r>
          </w:p>
          <w:p w:rsidR="00344539" w:rsidRDefault="00344539" w:rsidP="00344539">
            <w:pPr>
              <w:spacing w:line="276" w:lineRule="auto"/>
              <w:rPr>
                <w:rFonts w:ascii="Arial" w:hAnsi="Arial" w:cs="Arial"/>
                <w:sz w:val="24"/>
                <w:szCs w:val="24"/>
              </w:rPr>
            </w:pPr>
            <w:r>
              <w:rPr>
                <w:rFonts w:ascii="Arial" w:hAnsi="Arial" w:cs="Arial"/>
                <w:sz w:val="24"/>
                <w:szCs w:val="24"/>
              </w:rPr>
              <w:t>Age range</w:t>
            </w:r>
          </w:p>
          <w:p w:rsidR="00344539" w:rsidRDefault="00344539" w:rsidP="00344539">
            <w:pPr>
              <w:spacing w:line="276" w:lineRule="auto"/>
              <w:rPr>
                <w:rFonts w:ascii="Arial" w:hAnsi="Arial" w:cs="Arial"/>
                <w:sz w:val="24"/>
                <w:szCs w:val="24"/>
              </w:rPr>
            </w:pPr>
          </w:p>
          <w:p w:rsidR="00344539" w:rsidRDefault="00344539" w:rsidP="00344539">
            <w:pPr>
              <w:spacing w:line="276" w:lineRule="auto"/>
              <w:rPr>
                <w:rFonts w:ascii="Arial" w:hAnsi="Arial" w:cs="Arial"/>
                <w:sz w:val="24"/>
                <w:szCs w:val="24"/>
              </w:rPr>
            </w:pPr>
            <w:r>
              <w:rPr>
                <w:rFonts w:ascii="Arial" w:hAnsi="Arial" w:cs="Arial"/>
                <w:sz w:val="24"/>
                <w:szCs w:val="24"/>
              </w:rPr>
              <w:t>Or Twinkl</w:t>
            </w:r>
          </w:p>
          <w:p w:rsidR="00344539" w:rsidRDefault="00344539" w:rsidP="00344539">
            <w:pPr>
              <w:spacing w:line="276" w:lineRule="auto"/>
              <w:rPr>
                <w:rFonts w:ascii="Arial" w:hAnsi="Arial" w:cs="Arial"/>
                <w:sz w:val="24"/>
                <w:szCs w:val="24"/>
              </w:rPr>
            </w:pPr>
            <w:r>
              <w:rPr>
                <w:rFonts w:ascii="Arial" w:hAnsi="Arial" w:cs="Arial"/>
                <w:sz w:val="24"/>
                <w:szCs w:val="24"/>
              </w:rPr>
              <w:t>Home learning hub</w:t>
            </w:r>
          </w:p>
          <w:p w:rsidR="00344539" w:rsidRDefault="00344539" w:rsidP="00344539">
            <w:pPr>
              <w:spacing w:line="276" w:lineRule="auto"/>
              <w:rPr>
                <w:rFonts w:ascii="Arial" w:hAnsi="Arial" w:cs="Arial"/>
                <w:sz w:val="24"/>
                <w:szCs w:val="24"/>
              </w:rPr>
            </w:pPr>
            <w:r>
              <w:rPr>
                <w:rFonts w:ascii="Arial" w:hAnsi="Arial" w:cs="Arial"/>
                <w:sz w:val="24"/>
                <w:szCs w:val="24"/>
              </w:rPr>
              <w:t>Click on age range</w:t>
            </w:r>
          </w:p>
          <w:p w:rsidR="00344539" w:rsidRDefault="00344539" w:rsidP="00344539">
            <w:pPr>
              <w:spacing w:line="276" w:lineRule="auto"/>
              <w:rPr>
                <w:rFonts w:ascii="Arial" w:hAnsi="Arial" w:cs="Arial"/>
                <w:sz w:val="24"/>
                <w:szCs w:val="24"/>
              </w:rPr>
            </w:pPr>
            <w:r>
              <w:rPr>
                <w:rFonts w:ascii="Arial" w:hAnsi="Arial" w:cs="Arial"/>
                <w:sz w:val="24"/>
                <w:szCs w:val="24"/>
              </w:rPr>
              <w:t>Then go down to after lunch on the timetable and download the book</w:t>
            </w:r>
          </w:p>
          <w:p w:rsidR="00A368CD" w:rsidRPr="00A368CD" w:rsidRDefault="00A368CD" w:rsidP="00395EAA">
            <w:pPr>
              <w:contextualSpacing/>
              <w:rPr>
                <w:rFonts w:ascii="Arial" w:hAnsi="Arial" w:cs="Arial"/>
                <w:sz w:val="24"/>
                <w:szCs w:val="24"/>
              </w:rPr>
            </w:pPr>
          </w:p>
        </w:tc>
        <w:tc>
          <w:tcPr>
            <w:tcW w:w="3114" w:type="dxa"/>
            <w:shd w:val="clear" w:color="auto" w:fill="auto"/>
          </w:tcPr>
          <w:p w:rsidR="00A368CD" w:rsidRPr="00A368CD" w:rsidRDefault="00A368CD" w:rsidP="00395EAA">
            <w:pPr>
              <w:contextualSpacing/>
              <w:rPr>
                <w:rFonts w:ascii="Arial" w:hAnsi="Arial" w:cs="Arial"/>
                <w:sz w:val="24"/>
                <w:szCs w:val="24"/>
              </w:rPr>
            </w:pPr>
          </w:p>
        </w:tc>
      </w:tr>
      <w:tr w:rsidR="0036333C" w:rsidRPr="00A368CD" w:rsidTr="009C7B01">
        <w:tc>
          <w:tcPr>
            <w:tcW w:w="1475" w:type="dxa"/>
            <w:shd w:val="clear" w:color="auto" w:fill="auto"/>
          </w:tcPr>
          <w:p w:rsidR="00A368CD" w:rsidRPr="00A368CD" w:rsidRDefault="00A368CD" w:rsidP="00395EAA">
            <w:pPr>
              <w:contextualSpacing/>
              <w:rPr>
                <w:rFonts w:ascii="Arial" w:hAnsi="Arial" w:cs="Arial"/>
                <w:b/>
                <w:sz w:val="24"/>
                <w:szCs w:val="24"/>
              </w:rPr>
            </w:pPr>
            <w:r w:rsidRPr="00A368CD">
              <w:rPr>
                <w:rFonts w:ascii="Arial" w:hAnsi="Arial" w:cs="Arial"/>
                <w:b/>
                <w:sz w:val="24"/>
                <w:szCs w:val="24"/>
              </w:rPr>
              <w:t>Writing</w:t>
            </w:r>
          </w:p>
        </w:tc>
        <w:tc>
          <w:tcPr>
            <w:tcW w:w="1682" w:type="dxa"/>
            <w:shd w:val="clear" w:color="auto" w:fill="auto"/>
          </w:tcPr>
          <w:p w:rsidR="00A368CD" w:rsidRPr="00A368CD" w:rsidRDefault="0036333C" w:rsidP="00395EAA">
            <w:pPr>
              <w:contextualSpacing/>
              <w:rPr>
                <w:rFonts w:ascii="Arial" w:hAnsi="Arial" w:cs="Arial"/>
                <w:sz w:val="24"/>
                <w:szCs w:val="24"/>
              </w:rPr>
            </w:pPr>
            <w:r>
              <w:rPr>
                <w:rFonts w:ascii="Arial" w:hAnsi="Arial" w:cs="Arial"/>
                <w:sz w:val="24"/>
                <w:szCs w:val="24"/>
              </w:rPr>
              <w:t xml:space="preserve">To </w:t>
            </w:r>
            <w:r w:rsidR="003F38CD">
              <w:rPr>
                <w:rFonts w:ascii="Arial" w:hAnsi="Arial" w:cs="Arial"/>
                <w:sz w:val="24"/>
                <w:szCs w:val="24"/>
              </w:rPr>
              <w:t xml:space="preserve">plan </w:t>
            </w:r>
            <w:r w:rsidR="00F20C39">
              <w:rPr>
                <w:rFonts w:ascii="Arial" w:hAnsi="Arial" w:cs="Arial"/>
                <w:sz w:val="24"/>
                <w:szCs w:val="24"/>
              </w:rPr>
              <w:t xml:space="preserve">and write </w:t>
            </w:r>
            <w:r w:rsidR="003F38CD">
              <w:rPr>
                <w:rFonts w:ascii="Arial" w:hAnsi="Arial" w:cs="Arial"/>
                <w:sz w:val="24"/>
                <w:szCs w:val="24"/>
              </w:rPr>
              <w:t>your own version of Alice in Wonderland</w:t>
            </w:r>
            <w:r w:rsidR="00F271FF">
              <w:rPr>
                <w:rFonts w:ascii="Arial" w:hAnsi="Arial" w:cs="Arial"/>
                <w:sz w:val="24"/>
                <w:szCs w:val="24"/>
              </w:rPr>
              <w:t xml:space="preserve"> </w:t>
            </w:r>
          </w:p>
        </w:tc>
        <w:tc>
          <w:tcPr>
            <w:tcW w:w="4209" w:type="dxa"/>
            <w:shd w:val="clear" w:color="auto" w:fill="auto"/>
          </w:tcPr>
          <w:p w:rsidR="00A368CD" w:rsidRPr="00A368CD" w:rsidRDefault="00A368CD" w:rsidP="00395EAA">
            <w:pPr>
              <w:contextualSpacing/>
              <w:rPr>
                <w:rFonts w:ascii="Arial" w:hAnsi="Arial" w:cs="Arial"/>
                <w:sz w:val="24"/>
                <w:szCs w:val="24"/>
              </w:rPr>
            </w:pPr>
          </w:p>
        </w:tc>
        <w:tc>
          <w:tcPr>
            <w:tcW w:w="3114" w:type="dxa"/>
            <w:shd w:val="clear" w:color="auto" w:fill="auto"/>
          </w:tcPr>
          <w:p w:rsidR="003F38CD" w:rsidRDefault="003F38CD" w:rsidP="00395EAA">
            <w:pPr>
              <w:spacing w:line="259" w:lineRule="auto"/>
              <w:rPr>
                <w:rFonts w:ascii="Arial" w:hAnsi="Arial" w:cs="Arial"/>
                <w:sz w:val="24"/>
                <w:szCs w:val="24"/>
              </w:rPr>
            </w:pPr>
            <w:r>
              <w:rPr>
                <w:rFonts w:ascii="Arial" w:hAnsi="Arial" w:cs="Arial"/>
                <w:sz w:val="24"/>
                <w:szCs w:val="24"/>
              </w:rPr>
              <w:t xml:space="preserve">Using the </w:t>
            </w:r>
            <w:proofErr w:type="gramStart"/>
            <w:r>
              <w:rPr>
                <w:rFonts w:ascii="Arial" w:hAnsi="Arial" w:cs="Arial"/>
                <w:sz w:val="24"/>
                <w:szCs w:val="24"/>
              </w:rPr>
              <w:t>work</w:t>
            </w:r>
            <w:proofErr w:type="gramEnd"/>
            <w:r>
              <w:rPr>
                <w:rFonts w:ascii="Arial" w:hAnsi="Arial" w:cs="Arial"/>
                <w:sz w:val="24"/>
                <w:szCs w:val="24"/>
              </w:rPr>
              <w:t xml:space="preserve"> you have been doing on Alice in Wonderland think of your own version of the story. You can create your own characters or just rewrite the story in your own words.</w:t>
            </w:r>
          </w:p>
          <w:p w:rsidR="00344539" w:rsidRDefault="003F38CD" w:rsidP="00395EAA">
            <w:pPr>
              <w:spacing w:line="259" w:lineRule="auto"/>
              <w:rPr>
                <w:rFonts w:ascii="Arial" w:hAnsi="Arial" w:cs="Arial"/>
                <w:sz w:val="24"/>
                <w:szCs w:val="24"/>
              </w:rPr>
            </w:pPr>
            <w:r>
              <w:rPr>
                <w:rFonts w:ascii="Arial" w:hAnsi="Arial" w:cs="Arial"/>
                <w:sz w:val="24"/>
                <w:szCs w:val="24"/>
              </w:rPr>
              <w:lastRenderedPageBreak/>
              <w:t>Think about what characteristics your characters will have, what they will look like and what makes them interesting. How does your character end up in this world? What is your world like?</w:t>
            </w:r>
          </w:p>
          <w:p w:rsidR="003F38CD" w:rsidRDefault="003F38CD" w:rsidP="00395EAA">
            <w:pPr>
              <w:spacing w:line="259" w:lineRule="auto"/>
              <w:rPr>
                <w:rFonts w:ascii="Arial" w:hAnsi="Arial" w:cs="Arial"/>
                <w:sz w:val="24"/>
                <w:szCs w:val="24"/>
              </w:rPr>
            </w:pPr>
          </w:p>
          <w:p w:rsidR="003F38CD" w:rsidRDefault="003F38CD" w:rsidP="00395EAA">
            <w:pPr>
              <w:spacing w:line="259" w:lineRule="auto"/>
              <w:rPr>
                <w:rFonts w:ascii="Arial" w:hAnsi="Arial" w:cs="Arial"/>
                <w:sz w:val="24"/>
                <w:szCs w:val="24"/>
              </w:rPr>
            </w:pPr>
            <w:r>
              <w:rPr>
                <w:rFonts w:ascii="Arial" w:hAnsi="Arial" w:cs="Arial"/>
                <w:sz w:val="24"/>
                <w:szCs w:val="24"/>
              </w:rPr>
              <w:t xml:space="preserve">Create a story board to help you plan your story. </w:t>
            </w:r>
          </w:p>
          <w:p w:rsidR="00F20C39" w:rsidRDefault="00F20C39" w:rsidP="00395EAA">
            <w:pPr>
              <w:spacing w:line="259" w:lineRule="auto"/>
              <w:rPr>
                <w:rFonts w:ascii="Arial" w:hAnsi="Arial" w:cs="Arial"/>
                <w:sz w:val="24"/>
                <w:szCs w:val="24"/>
              </w:rPr>
            </w:pPr>
          </w:p>
          <w:p w:rsidR="00F20C39" w:rsidRPr="00A368CD" w:rsidRDefault="00F20C39" w:rsidP="00395EAA">
            <w:pPr>
              <w:spacing w:line="259" w:lineRule="auto"/>
              <w:rPr>
                <w:rFonts w:ascii="Arial" w:hAnsi="Arial" w:cs="Arial"/>
                <w:sz w:val="24"/>
                <w:szCs w:val="24"/>
              </w:rPr>
            </w:pPr>
            <w:r>
              <w:rPr>
                <w:rFonts w:ascii="Arial" w:hAnsi="Arial" w:cs="Arial"/>
                <w:sz w:val="24"/>
                <w:szCs w:val="24"/>
              </w:rPr>
              <w:t xml:space="preserve">Then write your version of the story – make sure you include </w:t>
            </w:r>
            <w:proofErr w:type="spellStart"/>
            <w:r>
              <w:rPr>
                <w:rFonts w:ascii="Arial" w:hAnsi="Arial" w:cs="Arial"/>
                <w:sz w:val="24"/>
                <w:szCs w:val="24"/>
              </w:rPr>
              <w:t>atleast</w:t>
            </w:r>
            <w:proofErr w:type="spellEnd"/>
            <w:r>
              <w:rPr>
                <w:rFonts w:ascii="Arial" w:hAnsi="Arial" w:cs="Arial"/>
                <w:sz w:val="24"/>
                <w:szCs w:val="24"/>
              </w:rPr>
              <w:t xml:space="preserve"> one conversation. </w:t>
            </w:r>
          </w:p>
        </w:tc>
      </w:tr>
      <w:tr w:rsidR="0036333C" w:rsidRPr="00A368CD" w:rsidTr="009C7B01">
        <w:tc>
          <w:tcPr>
            <w:tcW w:w="1475" w:type="dxa"/>
            <w:shd w:val="clear" w:color="auto" w:fill="auto"/>
          </w:tcPr>
          <w:p w:rsidR="00A368CD" w:rsidRPr="00A368CD" w:rsidRDefault="00A368CD" w:rsidP="00395EAA">
            <w:pPr>
              <w:contextualSpacing/>
              <w:rPr>
                <w:rFonts w:ascii="Arial" w:hAnsi="Arial" w:cs="Arial"/>
                <w:b/>
                <w:sz w:val="24"/>
                <w:szCs w:val="24"/>
              </w:rPr>
            </w:pPr>
            <w:r w:rsidRPr="00A368CD">
              <w:rPr>
                <w:rFonts w:ascii="Arial" w:hAnsi="Arial" w:cs="Arial"/>
                <w:b/>
                <w:sz w:val="24"/>
                <w:szCs w:val="24"/>
              </w:rPr>
              <w:lastRenderedPageBreak/>
              <w:t>Maths</w:t>
            </w:r>
          </w:p>
        </w:tc>
        <w:tc>
          <w:tcPr>
            <w:tcW w:w="1682" w:type="dxa"/>
            <w:shd w:val="clear" w:color="auto" w:fill="auto"/>
          </w:tcPr>
          <w:p w:rsidR="005B136D" w:rsidRDefault="005B136D" w:rsidP="00395EAA">
            <w:pPr>
              <w:contextualSpacing/>
              <w:rPr>
                <w:rFonts w:ascii="Arial" w:hAnsi="Arial" w:cs="Arial"/>
                <w:sz w:val="24"/>
                <w:szCs w:val="24"/>
              </w:rPr>
            </w:pPr>
            <w:r>
              <w:rPr>
                <w:rFonts w:ascii="Arial" w:hAnsi="Arial" w:cs="Arial"/>
                <w:sz w:val="24"/>
                <w:szCs w:val="24"/>
              </w:rPr>
              <w:t>We are learning addition and subtraction.</w:t>
            </w:r>
          </w:p>
          <w:p w:rsidR="005B136D" w:rsidRDefault="005B136D" w:rsidP="00395EAA">
            <w:pPr>
              <w:contextualSpacing/>
              <w:rPr>
                <w:rFonts w:ascii="Arial" w:hAnsi="Arial" w:cs="Arial"/>
                <w:sz w:val="24"/>
                <w:szCs w:val="24"/>
              </w:rPr>
            </w:pPr>
          </w:p>
          <w:p w:rsidR="00A368CD" w:rsidRPr="00A368CD" w:rsidRDefault="00344539" w:rsidP="00395EAA">
            <w:pPr>
              <w:contextualSpacing/>
              <w:rPr>
                <w:rFonts w:ascii="Arial" w:hAnsi="Arial" w:cs="Arial"/>
                <w:sz w:val="24"/>
                <w:szCs w:val="24"/>
              </w:rPr>
            </w:pPr>
            <w:r>
              <w:rPr>
                <w:rFonts w:ascii="Arial" w:hAnsi="Arial" w:cs="Arial"/>
                <w:sz w:val="24"/>
                <w:szCs w:val="24"/>
              </w:rPr>
              <w:t>Doodle maths daily</w:t>
            </w:r>
          </w:p>
        </w:tc>
        <w:tc>
          <w:tcPr>
            <w:tcW w:w="4209" w:type="dxa"/>
            <w:shd w:val="clear" w:color="auto" w:fill="auto"/>
          </w:tcPr>
          <w:p w:rsidR="00773038" w:rsidRDefault="00773038" w:rsidP="00773038">
            <w:pPr>
              <w:rPr>
                <w:rFonts w:ascii="Arial" w:hAnsi="Arial" w:cs="Arial"/>
                <w:iCs/>
                <w:sz w:val="24"/>
                <w:szCs w:val="24"/>
              </w:rPr>
            </w:pPr>
            <w:r>
              <w:rPr>
                <w:rFonts w:ascii="Arial" w:hAnsi="Arial" w:cs="Arial"/>
                <w:i/>
                <w:iCs/>
                <w:color w:val="000000"/>
                <w:sz w:val="22"/>
                <w:szCs w:val="22"/>
                <w:bdr w:val="none" w:sz="0" w:space="0" w:color="auto" w:frame="1"/>
                <w:shd w:val="clear" w:color="auto" w:fill="FFFFFF"/>
              </w:rPr>
              <w:t>Maths Whizz on School VLE or via searching for Maths Whizz in your search engine. (</w:t>
            </w:r>
            <w:hyperlink r:id="rId8" w:tgtFrame="_blank" w:history="1">
              <w:r>
                <w:rPr>
                  <w:rStyle w:val="Hyperlink"/>
                  <w:rFonts w:ascii="Calibri" w:hAnsi="Calibri" w:cs="Calibri"/>
                  <w:bdr w:val="none" w:sz="0" w:space="0" w:color="auto" w:frame="1"/>
                  <w:shd w:val="clear" w:color="auto" w:fill="FFFFFF"/>
                </w:rPr>
                <w:t>https://www.whizz.com/login/</w:t>
              </w:r>
            </w:hyperlink>
            <w:r>
              <w:rPr>
                <w:rFonts w:ascii="Arial" w:hAnsi="Arial" w:cs="Arial"/>
                <w:iCs/>
                <w:sz w:val="24"/>
                <w:szCs w:val="24"/>
              </w:rPr>
              <w:t xml:space="preserve"> (Username: </w:t>
            </w:r>
            <w:proofErr w:type="spellStart"/>
            <w:r>
              <w:rPr>
                <w:rFonts w:ascii="Arial" w:hAnsi="Arial" w:cs="Arial"/>
                <w:iCs/>
                <w:sz w:val="24"/>
                <w:szCs w:val="24"/>
              </w:rPr>
              <w:t>Datchets</w:t>
            </w:r>
            <w:proofErr w:type="spellEnd"/>
            <w:r>
              <w:rPr>
                <w:rFonts w:ascii="Arial" w:hAnsi="Arial" w:cs="Arial"/>
                <w:iCs/>
                <w:sz w:val="24"/>
                <w:szCs w:val="24"/>
              </w:rPr>
              <w:t>, Password: Datchet123)</w:t>
            </w:r>
          </w:p>
          <w:p w:rsidR="005B136D" w:rsidRPr="00343EE7" w:rsidRDefault="005B136D" w:rsidP="005B136D">
            <w:pPr>
              <w:rPr>
                <w:rFonts w:ascii="Arial" w:hAnsi="Arial" w:cs="Arial"/>
                <w:iCs/>
                <w:sz w:val="24"/>
                <w:szCs w:val="24"/>
              </w:rPr>
            </w:pPr>
            <w:r w:rsidRPr="00343EE7">
              <w:rPr>
                <w:rFonts w:ascii="Arial" w:hAnsi="Arial" w:cs="Arial"/>
                <w:iCs/>
                <w:sz w:val="24"/>
                <w:szCs w:val="24"/>
              </w:rPr>
              <w:t>Click on 2014 curriculum.</w:t>
            </w:r>
          </w:p>
          <w:p w:rsidR="005B136D" w:rsidRPr="00343EE7" w:rsidRDefault="005B136D" w:rsidP="005B136D">
            <w:pPr>
              <w:rPr>
                <w:rFonts w:ascii="Arial" w:hAnsi="Arial" w:cs="Arial"/>
                <w:iCs/>
                <w:sz w:val="24"/>
                <w:szCs w:val="24"/>
              </w:rPr>
            </w:pPr>
            <w:r w:rsidRPr="00343EE7">
              <w:rPr>
                <w:rFonts w:ascii="Arial" w:hAnsi="Arial" w:cs="Arial"/>
                <w:iCs/>
                <w:sz w:val="24"/>
                <w:szCs w:val="24"/>
              </w:rPr>
              <w:t xml:space="preserve">Click on Year 4, </w:t>
            </w:r>
          </w:p>
          <w:p w:rsidR="005B136D" w:rsidRPr="00343EE7" w:rsidRDefault="005B136D" w:rsidP="005B136D">
            <w:pPr>
              <w:contextualSpacing/>
              <w:rPr>
                <w:rFonts w:ascii="Arial" w:hAnsi="Arial" w:cs="Arial"/>
                <w:iCs/>
                <w:sz w:val="24"/>
                <w:szCs w:val="24"/>
              </w:rPr>
            </w:pPr>
            <w:r w:rsidRPr="00343EE7">
              <w:rPr>
                <w:rFonts w:ascii="Arial" w:hAnsi="Arial" w:cs="Arial"/>
                <w:iCs/>
                <w:sz w:val="24"/>
                <w:szCs w:val="24"/>
              </w:rPr>
              <w:t xml:space="preserve">Click on </w:t>
            </w:r>
            <w:r>
              <w:rPr>
                <w:rFonts w:ascii="Arial" w:hAnsi="Arial" w:cs="Arial"/>
                <w:iCs/>
                <w:sz w:val="24"/>
                <w:szCs w:val="24"/>
              </w:rPr>
              <w:t>addition and subtraction</w:t>
            </w:r>
          </w:p>
          <w:p w:rsidR="00A368CD" w:rsidRPr="00A368CD" w:rsidRDefault="005B136D" w:rsidP="005B136D">
            <w:pPr>
              <w:contextualSpacing/>
              <w:rPr>
                <w:rFonts w:ascii="Arial" w:hAnsi="Arial" w:cs="Arial"/>
                <w:i/>
                <w:iCs/>
                <w:sz w:val="24"/>
                <w:szCs w:val="24"/>
              </w:rPr>
            </w:pPr>
            <w:r w:rsidRPr="00343EE7">
              <w:rPr>
                <w:rFonts w:ascii="Arial" w:hAnsi="Arial" w:cs="Arial"/>
                <w:iCs/>
                <w:sz w:val="24"/>
                <w:szCs w:val="24"/>
              </w:rPr>
              <w:t xml:space="preserve">Complete </w:t>
            </w:r>
            <w:r>
              <w:rPr>
                <w:rFonts w:ascii="Arial" w:hAnsi="Arial" w:cs="Arial"/>
                <w:iCs/>
                <w:sz w:val="24"/>
                <w:szCs w:val="24"/>
              </w:rPr>
              <w:t xml:space="preserve">the </w:t>
            </w:r>
            <w:r w:rsidR="003F38CD">
              <w:rPr>
                <w:rFonts w:ascii="Arial" w:hAnsi="Arial" w:cs="Arial"/>
                <w:iCs/>
                <w:sz w:val="24"/>
                <w:szCs w:val="24"/>
              </w:rPr>
              <w:t>next 5</w:t>
            </w:r>
            <w:r>
              <w:rPr>
                <w:rFonts w:ascii="Arial" w:hAnsi="Arial" w:cs="Arial"/>
                <w:iCs/>
                <w:sz w:val="24"/>
                <w:szCs w:val="24"/>
              </w:rPr>
              <w:t xml:space="preserve"> of the bottom set </w:t>
            </w:r>
          </w:p>
        </w:tc>
        <w:tc>
          <w:tcPr>
            <w:tcW w:w="3114" w:type="dxa"/>
            <w:shd w:val="clear" w:color="auto" w:fill="auto"/>
          </w:tcPr>
          <w:p w:rsidR="00773038" w:rsidRDefault="00773038" w:rsidP="00773038">
            <w:pPr>
              <w:pStyle w:val="NormalWeb"/>
              <w:shd w:val="clear" w:color="auto" w:fill="FFFFFF"/>
              <w:spacing w:before="0" w:beforeAutospacing="0" w:after="0" w:afterAutospacing="0"/>
              <w:rPr>
                <w:rFonts w:ascii="Calibri" w:hAnsi="Calibri" w:cs="Calibri"/>
                <w:color w:val="000000"/>
              </w:rPr>
            </w:pPr>
            <w:r>
              <w:rPr>
                <w:rFonts w:ascii="Arial" w:hAnsi="Arial" w:cs="Arial"/>
                <w:i/>
                <w:iCs/>
                <w:color w:val="000000"/>
                <w:sz w:val="22"/>
                <w:szCs w:val="22"/>
                <w:bdr w:val="none" w:sz="0" w:space="0" w:color="auto" w:frame="1"/>
              </w:rPr>
              <w:t>You can print off the worksheets and work through them if you want to.</w:t>
            </w:r>
          </w:p>
          <w:p w:rsidR="00773038" w:rsidRDefault="00773038" w:rsidP="00773038">
            <w:pPr>
              <w:pStyle w:val="NormalWeb"/>
              <w:shd w:val="clear" w:color="auto" w:fill="FFFFFF"/>
              <w:spacing w:before="0" w:beforeAutospacing="0" w:after="0" w:afterAutospacing="0"/>
              <w:rPr>
                <w:rFonts w:ascii="Calibri" w:hAnsi="Calibri" w:cs="Calibri"/>
                <w:color w:val="000000"/>
              </w:rPr>
            </w:pPr>
            <w:r>
              <w:rPr>
                <w:rFonts w:ascii="Arial" w:hAnsi="Arial" w:cs="Arial"/>
                <w:i/>
                <w:iCs/>
                <w:color w:val="000000"/>
                <w:sz w:val="22"/>
                <w:szCs w:val="22"/>
                <w:bdr w:val="none" w:sz="0" w:space="0" w:color="auto" w:frame="1"/>
              </w:rPr>
              <w:t xml:space="preserve">If you cannot print </w:t>
            </w:r>
            <w:proofErr w:type="gramStart"/>
            <w:r>
              <w:rPr>
                <w:rFonts w:ascii="Arial" w:hAnsi="Arial" w:cs="Arial"/>
                <w:i/>
                <w:iCs/>
                <w:color w:val="000000"/>
                <w:sz w:val="22"/>
                <w:szCs w:val="22"/>
                <w:bdr w:val="none" w:sz="0" w:space="0" w:color="auto" w:frame="1"/>
              </w:rPr>
              <w:t>off,  just</w:t>
            </w:r>
            <w:proofErr w:type="gramEnd"/>
            <w:r>
              <w:rPr>
                <w:rFonts w:ascii="Arial" w:hAnsi="Arial" w:cs="Arial"/>
                <w:i/>
                <w:iCs/>
                <w:color w:val="000000"/>
                <w:sz w:val="22"/>
                <w:szCs w:val="22"/>
                <w:bdr w:val="none" w:sz="0" w:space="0" w:color="auto" w:frame="1"/>
              </w:rPr>
              <w:t xml:space="preserve"> work through the animations on Maths Whizz this will help your learning. You could also just do some of the worksheet activities on a piece of paper.</w:t>
            </w:r>
          </w:p>
          <w:p w:rsidR="00A368CD" w:rsidRPr="00A368CD" w:rsidRDefault="00A368CD" w:rsidP="00395EAA">
            <w:pPr>
              <w:contextualSpacing/>
              <w:rPr>
                <w:rFonts w:ascii="Arial" w:hAnsi="Arial" w:cs="Arial"/>
                <w:i/>
                <w:iCs/>
                <w:sz w:val="24"/>
                <w:szCs w:val="24"/>
              </w:rPr>
            </w:pPr>
          </w:p>
        </w:tc>
      </w:tr>
      <w:tr w:rsidR="0036333C" w:rsidRPr="00A368CD" w:rsidTr="009C7B01">
        <w:tc>
          <w:tcPr>
            <w:tcW w:w="1475" w:type="dxa"/>
            <w:shd w:val="clear" w:color="auto" w:fill="auto"/>
          </w:tcPr>
          <w:p w:rsidR="00A368CD" w:rsidRPr="00A368CD" w:rsidRDefault="00A368CD" w:rsidP="00395EAA">
            <w:pPr>
              <w:contextualSpacing/>
              <w:rPr>
                <w:rFonts w:ascii="Arial" w:hAnsi="Arial" w:cs="Arial"/>
                <w:b/>
                <w:sz w:val="24"/>
                <w:szCs w:val="24"/>
              </w:rPr>
            </w:pPr>
            <w:r w:rsidRPr="00A368CD">
              <w:rPr>
                <w:rFonts w:ascii="Arial" w:hAnsi="Arial" w:cs="Arial"/>
                <w:b/>
                <w:sz w:val="24"/>
                <w:szCs w:val="24"/>
              </w:rPr>
              <w:t>Project linked to foundation subject(s)</w:t>
            </w:r>
          </w:p>
        </w:tc>
        <w:tc>
          <w:tcPr>
            <w:tcW w:w="1682" w:type="dxa"/>
            <w:shd w:val="clear" w:color="auto" w:fill="auto"/>
          </w:tcPr>
          <w:p w:rsidR="00A368CD" w:rsidRPr="00A368CD" w:rsidRDefault="00F20C39" w:rsidP="00395EAA">
            <w:pPr>
              <w:contextualSpacing/>
              <w:rPr>
                <w:rFonts w:ascii="Arial" w:hAnsi="Arial" w:cs="Arial"/>
                <w:sz w:val="24"/>
                <w:szCs w:val="24"/>
              </w:rPr>
            </w:pPr>
            <w:r>
              <w:rPr>
                <w:rFonts w:ascii="Arial" w:hAnsi="Arial" w:cs="Arial"/>
                <w:sz w:val="24"/>
                <w:szCs w:val="24"/>
              </w:rPr>
              <w:t>To encourage people to move into your village.</w:t>
            </w:r>
          </w:p>
        </w:tc>
        <w:tc>
          <w:tcPr>
            <w:tcW w:w="4209" w:type="dxa"/>
            <w:shd w:val="clear" w:color="auto" w:fill="auto"/>
          </w:tcPr>
          <w:p w:rsidR="00A368CD" w:rsidRPr="00A368CD" w:rsidRDefault="00A368CD" w:rsidP="00395EAA">
            <w:pPr>
              <w:spacing w:line="259" w:lineRule="auto"/>
              <w:rPr>
                <w:rFonts w:ascii="Arial" w:hAnsi="Arial" w:cs="Arial"/>
                <w:sz w:val="24"/>
                <w:szCs w:val="24"/>
              </w:rPr>
            </w:pPr>
          </w:p>
        </w:tc>
        <w:tc>
          <w:tcPr>
            <w:tcW w:w="3114" w:type="dxa"/>
            <w:shd w:val="clear" w:color="auto" w:fill="auto"/>
          </w:tcPr>
          <w:p w:rsidR="00F20C39" w:rsidRDefault="00F20C39" w:rsidP="00395EAA">
            <w:pPr>
              <w:contextualSpacing/>
              <w:rPr>
                <w:rFonts w:ascii="Arial" w:hAnsi="Arial" w:cs="Arial"/>
                <w:sz w:val="24"/>
                <w:szCs w:val="24"/>
              </w:rPr>
            </w:pPr>
            <w:r>
              <w:rPr>
                <w:rFonts w:ascii="Arial" w:hAnsi="Arial" w:cs="Arial"/>
                <w:sz w:val="24"/>
                <w:szCs w:val="24"/>
              </w:rPr>
              <w:t xml:space="preserve">Using whatever you choose </w:t>
            </w:r>
            <w:proofErr w:type="spellStart"/>
            <w:r>
              <w:rPr>
                <w:rFonts w:ascii="Arial" w:hAnsi="Arial" w:cs="Arial"/>
                <w:sz w:val="24"/>
                <w:szCs w:val="24"/>
              </w:rPr>
              <w:t>e.g</w:t>
            </w:r>
            <w:proofErr w:type="spellEnd"/>
            <w:r>
              <w:rPr>
                <w:rFonts w:ascii="Arial" w:hAnsi="Arial" w:cs="Arial"/>
                <w:sz w:val="24"/>
                <w:szCs w:val="24"/>
              </w:rPr>
              <w:t xml:space="preserve"> </w:t>
            </w:r>
            <w:proofErr w:type="spellStart"/>
            <w:r>
              <w:rPr>
                <w:rFonts w:ascii="Arial" w:hAnsi="Arial" w:cs="Arial"/>
                <w:sz w:val="24"/>
                <w:szCs w:val="24"/>
              </w:rPr>
              <w:t>powerpoint</w:t>
            </w:r>
            <w:proofErr w:type="spellEnd"/>
            <w:r>
              <w:rPr>
                <w:rFonts w:ascii="Arial" w:hAnsi="Arial" w:cs="Arial"/>
                <w:sz w:val="24"/>
                <w:szCs w:val="24"/>
              </w:rPr>
              <w:t xml:space="preserve">, leaflets, posters, video advert create an advertising campaign to encourage people to move to the place you designed last week. </w:t>
            </w:r>
          </w:p>
          <w:p w:rsidR="00A368CD" w:rsidRPr="00A368CD" w:rsidRDefault="00F20C39" w:rsidP="00395EAA">
            <w:pPr>
              <w:contextualSpacing/>
              <w:rPr>
                <w:rFonts w:ascii="Arial" w:hAnsi="Arial" w:cs="Arial"/>
                <w:sz w:val="24"/>
                <w:szCs w:val="24"/>
              </w:rPr>
            </w:pPr>
            <w:r>
              <w:rPr>
                <w:rFonts w:ascii="Arial" w:hAnsi="Arial" w:cs="Arial"/>
                <w:sz w:val="24"/>
                <w:szCs w:val="24"/>
              </w:rPr>
              <w:t>Be as creative as possible!</w:t>
            </w:r>
            <w:r w:rsidR="00FC2567">
              <w:rPr>
                <w:rFonts w:ascii="Arial" w:hAnsi="Arial" w:cs="Arial"/>
                <w:sz w:val="24"/>
                <w:szCs w:val="24"/>
              </w:rPr>
              <w:t xml:space="preserve"> </w:t>
            </w:r>
          </w:p>
        </w:tc>
      </w:tr>
    </w:tbl>
    <w:p w:rsidR="00A368CD" w:rsidRPr="00A368CD" w:rsidRDefault="00A368CD" w:rsidP="00A368CD">
      <w:pPr>
        <w:contextualSpacing/>
        <w:rPr>
          <w:rFonts w:ascii="Arial" w:hAnsi="Arial" w:cs="Arial"/>
          <w:sz w:val="24"/>
          <w:szCs w:val="24"/>
        </w:rPr>
      </w:pPr>
    </w:p>
    <w:p w:rsidR="00A368CD" w:rsidRPr="00A368CD" w:rsidRDefault="00A368CD" w:rsidP="00A368CD">
      <w:pPr>
        <w:contextualSpacing/>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80"/>
      </w:tblGrid>
      <w:tr w:rsidR="00A368CD" w:rsidRPr="00A368CD" w:rsidTr="00395EAA">
        <w:tc>
          <w:tcPr>
            <w:tcW w:w="10989" w:type="dxa"/>
            <w:shd w:val="clear" w:color="auto" w:fill="auto"/>
          </w:tcPr>
          <w:p w:rsidR="00A368CD" w:rsidRPr="00A368CD" w:rsidRDefault="00A368CD" w:rsidP="00395EAA">
            <w:pPr>
              <w:contextualSpacing/>
              <w:rPr>
                <w:rFonts w:ascii="Arial" w:hAnsi="Arial" w:cs="Arial"/>
                <w:b/>
                <w:sz w:val="24"/>
                <w:szCs w:val="24"/>
              </w:rPr>
            </w:pPr>
            <w:r w:rsidRPr="00A368CD">
              <w:rPr>
                <w:rFonts w:ascii="Arial" w:hAnsi="Arial" w:cs="Arial"/>
                <w:b/>
                <w:sz w:val="24"/>
                <w:szCs w:val="24"/>
              </w:rPr>
              <w:t>Other useful websites, games, resources and videos:</w:t>
            </w:r>
          </w:p>
        </w:tc>
      </w:tr>
      <w:tr w:rsidR="00A368CD" w:rsidRPr="00A368CD" w:rsidTr="00395EAA">
        <w:tc>
          <w:tcPr>
            <w:tcW w:w="10989" w:type="dxa"/>
            <w:shd w:val="clear" w:color="auto" w:fill="auto"/>
          </w:tcPr>
          <w:p w:rsidR="00A368CD" w:rsidRPr="00A368CD" w:rsidRDefault="00A368CD" w:rsidP="00395EAA">
            <w:pPr>
              <w:rPr>
                <w:rFonts w:ascii="Arial" w:hAnsi="Arial" w:cs="Arial"/>
                <w:sz w:val="24"/>
                <w:szCs w:val="24"/>
              </w:rPr>
            </w:pPr>
          </w:p>
          <w:p w:rsidR="00A368CD" w:rsidRPr="00A368CD" w:rsidRDefault="00A368CD" w:rsidP="00395EAA">
            <w:pPr>
              <w:contextualSpacing/>
              <w:rPr>
                <w:rFonts w:ascii="Arial" w:hAnsi="Arial" w:cs="Arial"/>
                <w:sz w:val="24"/>
                <w:szCs w:val="24"/>
              </w:rPr>
            </w:pPr>
          </w:p>
          <w:p w:rsidR="00A368CD" w:rsidRPr="00A368CD" w:rsidRDefault="00A368CD" w:rsidP="00395EAA">
            <w:pPr>
              <w:contextualSpacing/>
              <w:rPr>
                <w:rFonts w:ascii="Arial" w:hAnsi="Arial" w:cs="Arial"/>
                <w:sz w:val="24"/>
                <w:szCs w:val="24"/>
              </w:rPr>
            </w:pPr>
          </w:p>
        </w:tc>
      </w:tr>
    </w:tbl>
    <w:p w:rsidR="00144329" w:rsidRDefault="00144329" w:rsidP="00331EF6">
      <w:pPr>
        <w:rPr>
          <w:sz w:val="24"/>
          <w:szCs w:val="24"/>
        </w:rPr>
      </w:pPr>
    </w:p>
    <w:p w:rsidR="00A368CD" w:rsidRDefault="00A368CD" w:rsidP="00331EF6">
      <w:pPr>
        <w:rPr>
          <w:sz w:val="24"/>
          <w:szCs w:val="24"/>
        </w:rPr>
      </w:pPr>
    </w:p>
    <w:p w:rsidR="00A368CD" w:rsidRDefault="00A368CD" w:rsidP="00A368CD">
      <w:pPr>
        <w:contextualSpacing/>
        <w:jc w:val="left"/>
        <w:rPr>
          <w:rFonts w:ascii="Arial" w:hAnsi="Arial" w:cs="Arial"/>
          <w:kern w:val="0"/>
          <w:sz w:val="24"/>
          <w:szCs w:val="24"/>
          <w:lang w:val="en-US"/>
        </w:rPr>
      </w:pPr>
      <w:r w:rsidRPr="0058245D">
        <w:rPr>
          <w:rFonts w:ascii="Arial" w:hAnsi="Arial" w:cs="Arial"/>
          <w:kern w:val="0"/>
          <w:sz w:val="24"/>
          <w:szCs w:val="24"/>
          <w:lang w:val="en-US"/>
        </w:rPr>
        <w:t>If you have any questions regarding your child’s learning, please send an email to:</w:t>
      </w:r>
    </w:p>
    <w:p w:rsidR="00A368CD" w:rsidRPr="0058245D" w:rsidRDefault="00A368CD" w:rsidP="00A368CD">
      <w:pPr>
        <w:contextualSpacing/>
        <w:jc w:val="left"/>
        <w:rPr>
          <w:rFonts w:ascii="Arial" w:hAnsi="Arial" w:cs="Arial"/>
          <w:kern w:val="0"/>
          <w:sz w:val="24"/>
          <w:szCs w:val="24"/>
          <w:lang w:val="en-US"/>
        </w:rPr>
      </w:pPr>
      <w:r>
        <w:rPr>
          <w:rFonts w:ascii="Arial" w:hAnsi="Arial" w:cs="Arial"/>
          <w:kern w:val="0"/>
          <w:sz w:val="24"/>
          <w:szCs w:val="24"/>
          <w:lang w:val="en-US"/>
        </w:rPr>
        <w:t xml:space="preserve"> </w:t>
      </w:r>
      <w:hyperlink r:id="rId9" w:history="1">
        <w:r w:rsidRPr="00D97491">
          <w:rPr>
            <w:rStyle w:val="Hyperlink"/>
            <w:rFonts w:ascii="Arial" w:hAnsi="Arial" w:cs="Arial"/>
            <w:kern w:val="0"/>
            <w:sz w:val="24"/>
            <w:szCs w:val="24"/>
            <w:lang w:val="en-US"/>
          </w:rPr>
          <w:t>learning2@datchetstmarysacademy.co.uk</w:t>
        </w:r>
      </w:hyperlink>
      <w:r>
        <w:rPr>
          <w:rFonts w:ascii="Arial" w:hAnsi="Arial" w:cs="Arial"/>
          <w:kern w:val="0"/>
          <w:sz w:val="24"/>
          <w:szCs w:val="24"/>
          <w:lang w:val="en-US"/>
        </w:rPr>
        <w:t xml:space="preserve">  we </w:t>
      </w:r>
      <w:r w:rsidRPr="0058245D">
        <w:rPr>
          <w:rFonts w:ascii="Arial" w:hAnsi="Arial" w:cs="Arial"/>
          <w:kern w:val="0"/>
          <w:sz w:val="24"/>
          <w:szCs w:val="24"/>
          <w:lang w:val="en-US"/>
        </w:rPr>
        <w:t xml:space="preserve">will look into your query and respond as soon as possible.  </w:t>
      </w:r>
    </w:p>
    <w:p w:rsidR="00A368CD" w:rsidRPr="00A368CD" w:rsidRDefault="00A368CD" w:rsidP="00331EF6">
      <w:pPr>
        <w:rPr>
          <w:sz w:val="24"/>
          <w:szCs w:val="24"/>
        </w:rPr>
      </w:pPr>
    </w:p>
    <w:sectPr w:rsidR="00A368CD" w:rsidRPr="00A368CD" w:rsidSect="00932976">
      <w:headerReference w:type="even" r:id="rId10"/>
      <w:headerReference w:type="default" r:id="rId11"/>
      <w:footerReference w:type="even" r:id="rId12"/>
      <w:footerReference w:type="default" r:id="rId13"/>
      <w:headerReference w:type="first" r:id="rId14"/>
      <w:footerReference w:type="first" r:id="rId15"/>
      <w:pgSz w:w="11906" w:h="16838"/>
      <w:pgMar w:top="4073" w:right="707" w:bottom="1440" w:left="709" w:header="426" w:footer="24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4176F" w:rsidRDefault="0054176F" w:rsidP="00E56C3A">
      <w:r>
        <w:separator/>
      </w:r>
    </w:p>
  </w:endnote>
  <w:endnote w:type="continuationSeparator" w:id="0">
    <w:p w:rsidR="0054176F" w:rsidRDefault="0054176F" w:rsidP="00E56C3A">
      <w:r>
        <w:continuationSeparator/>
      </w:r>
    </w:p>
  </w:endnote>
  <w:endnote w:type="continuationNotice" w:id="1">
    <w:p w:rsidR="0054176F" w:rsidRDefault="0054176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8100AAF7" w:usb1="0000807B" w:usb2="00000008"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463EF" w:rsidRDefault="000463E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56C3A" w:rsidRDefault="00F616F7">
    <w:pPr>
      <w:pStyle w:val="Footer"/>
    </w:pPr>
    <w:r>
      <w:rPr>
        <w:rFonts w:ascii="Arial" w:hAnsi="Arial" w:cs="Arial"/>
        <w:noProof/>
        <w:lang w:eastAsia="en-GB"/>
      </w:rPr>
      <w:drawing>
        <wp:anchor distT="0" distB="0" distL="114300" distR="114300" simplePos="0" relativeHeight="251664384" behindDoc="0" locked="0" layoutInCell="1" allowOverlap="1" wp14:anchorId="09A777E4" wp14:editId="78AF27C3">
          <wp:simplePos x="0" y="0"/>
          <wp:positionH relativeFrom="column">
            <wp:posOffset>3095625</wp:posOffset>
          </wp:positionH>
          <wp:positionV relativeFrom="paragraph">
            <wp:posOffset>76200</wp:posOffset>
          </wp:positionV>
          <wp:extent cx="809625" cy="80962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09625" cy="809625"/>
                  </a:xfrm>
                  <a:prstGeom prst="rect">
                    <a:avLst/>
                  </a:prstGeom>
                </pic:spPr>
              </pic:pic>
            </a:graphicData>
          </a:graphic>
          <wp14:sizeRelH relativeFrom="margin">
            <wp14:pctWidth>0</wp14:pctWidth>
          </wp14:sizeRelH>
          <wp14:sizeRelV relativeFrom="margin">
            <wp14:pctHeight>0</wp14:pctHeight>
          </wp14:sizeRelV>
        </wp:anchor>
      </w:drawing>
    </w:r>
    <w:r w:rsidR="00060FC1">
      <w:rPr>
        <w:noProof/>
        <w:lang w:eastAsia="en-GB"/>
      </w:rPr>
      <w:t xml:space="preserve">      </w:t>
    </w:r>
    <w:r w:rsidR="00242308">
      <w:rPr>
        <w:noProof/>
        <w:lang w:eastAsia="en-GB"/>
      </w:rPr>
      <w:drawing>
        <wp:inline distT="0" distB="0" distL="0" distR="0" wp14:anchorId="312BB9D2" wp14:editId="75846B7A">
          <wp:extent cx="812800" cy="812800"/>
          <wp:effectExtent l="0" t="0" r="6350" b="635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ctive Mark.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813489" cy="813489"/>
                  </a:xfrm>
                  <a:prstGeom prst="rect">
                    <a:avLst/>
                  </a:prstGeom>
                </pic:spPr>
              </pic:pic>
            </a:graphicData>
          </a:graphic>
        </wp:inline>
      </w:drawing>
    </w:r>
    <w:r w:rsidR="00060FC1">
      <w:rPr>
        <w:noProof/>
        <w:lang w:eastAsia="en-GB"/>
      </w:rPr>
      <w:t xml:space="preserve">                  </w:t>
    </w:r>
    <w:r w:rsidR="00242308">
      <w:rPr>
        <w:noProof/>
        <w:lang w:eastAsia="en-GB"/>
      </w:rPr>
      <w:drawing>
        <wp:inline distT="0" distB="0" distL="0" distR="0" wp14:anchorId="39A68CE2" wp14:editId="45779870">
          <wp:extent cx="1524000" cy="91440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co schools logo.gif"/>
                  <pic:cNvPicPr/>
                </pic:nvPicPr>
                <pic:blipFill>
                  <a:blip r:embed="rId3">
                    <a:extLst>
                      <a:ext uri="{28A0092B-C50C-407E-A947-70E740481C1C}">
                        <a14:useLocalDpi xmlns:a14="http://schemas.microsoft.com/office/drawing/2010/main" val="0"/>
                      </a:ext>
                    </a:extLst>
                  </a:blip>
                  <a:stretch>
                    <a:fillRect/>
                  </a:stretch>
                </pic:blipFill>
                <pic:spPr>
                  <a:xfrm>
                    <a:off x="0" y="0"/>
                    <a:ext cx="1524000" cy="914400"/>
                  </a:xfrm>
                  <a:prstGeom prst="rect">
                    <a:avLst/>
                  </a:prstGeom>
                </pic:spPr>
              </pic:pic>
            </a:graphicData>
          </a:graphic>
        </wp:inline>
      </w:drawing>
    </w:r>
    <w:r w:rsidR="00060FC1">
      <w:rPr>
        <w:noProof/>
        <w:lang w:eastAsia="en-GB"/>
      </w:rPr>
      <w:t xml:space="preserve">                                </w:t>
    </w:r>
    <w:r w:rsidR="00E85724" w:rsidRPr="00E85724">
      <w:rPr>
        <w:noProof/>
        <w:lang w:eastAsia="en-GB"/>
      </w:rPr>
      <w:drawing>
        <wp:inline distT="0" distB="0" distL="0" distR="0" wp14:anchorId="4FABADC3" wp14:editId="083602C3">
          <wp:extent cx="1028700" cy="752475"/>
          <wp:effectExtent l="0" t="0" r="0" b="9525"/>
          <wp:docPr id="1" name="Picture 1" descr="M:\logo-oxford-diocesan-schools-tru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logo-oxford-diocesan-schools-trust.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028700" cy="752475"/>
                  </a:xfrm>
                  <a:prstGeom prst="rect">
                    <a:avLst/>
                  </a:prstGeom>
                  <a:noFill/>
                  <a:ln>
                    <a:noFill/>
                  </a:ln>
                </pic:spPr>
              </pic:pic>
            </a:graphicData>
          </a:graphic>
        </wp:inline>
      </w:drawing>
    </w:r>
    <w:r w:rsidR="00060FC1">
      <w:rPr>
        <w:noProof/>
        <w:lang w:eastAsia="en-GB"/>
      </w:rPr>
      <w:t xml:space="preserve">              </w:t>
    </w:r>
    <w:r w:rsidR="00242308">
      <w:rPr>
        <w:noProof/>
        <w:lang w:eastAsia="en-GB"/>
      </w:rPr>
      <w:drawing>
        <wp:inline distT="0" distB="0" distL="0" distR="0">
          <wp:extent cx="800100" cy="800100"/>
          <wp:effectExtent l="0" t="0" r="0" b="0"/>
          <wp:docPr id="4" name="Picture 4" descr="C:\Users\ngreen\Good\JPEG\Ofsted_Good_GP_Colo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green\Good\JPEG\Ofsted_Good_GP_Colour.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00100" cy="800100"/>
                  </a:xfrm>
                  <a:prstGeom prst="rect">
                    <a:avLst/>
                  </a:prstGeom>
                  <a:noFill/>
                  <a:ln>
                    <a:noFill/>
                  </a:ln>
                </pic:spPr>
              </pic:pic>
            </a:graphicData>
          </a:graphic>
        </wp:inline>
      </w:drawing>
    </w:r>
    <w:r w:rsidR="00060FC1">
      <w:rPr>
        <w:noProof/>
        <w:lang w:eastAsia="en-GB"/>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463EF" w:rsidRDefault="000463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4176F" w:rsidRDefault="0054176F" w:rsidP="00E56C3A">
      <w:r>
        <w:separator/>
      </w:r>
    </w:p>
  </w:footnote>
  <w:footnote w:type="continuationSeparator" w:id="0">
    <w:p w:rsidR="0054176F" w:rsidRDefault="0054176F" w:rsidP="00E56C3A">
      <w:r>
        <w:continuationSeparator/>
      </w:r>
    </w:p>
  </w:footnote>
  <w:footnote w:type="continuationNotice" w:id="1">
    <w:p w:rsidR="0054176F" w:rsidRDefault="0054176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463EF" w:rsidRDefault="000463E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97E6D" w:rsidRDefault="00E549D1" w:rsidP="00F53D5C">
    <w:pPr>
      <w:pStyle w:val="Header"/>
      <w:rPr>
        <w:rFonts w:ascii="Times New Roman" w:hAnsi="Times New Roman" w:cs="Times New Roman"/>
      </w:rPr>
    </w:pPr>
    <w:r>
      <w:rPr>
        <w:noProof/>
        <w:lang w:eastAsia="en-GB"/>
      </w:rPr>
      <mc:AlternateContent>
        <mc:Choice Requires="wps">
          <w:drawing>
            <wp:anchor distT="0" distB="0" distL="114300" distR="114300" simplePos="0" relativeHeight="251659264" behindDoc="0" locked="0" layoutInCell="1" allowOverlap="1" wp14:anchorId="1E5C06AD" wp14:editId="4B78D118">
              <wp:simplePos x="0" y="0"/>
              <wp:positionH relativeFrom="column">
                <wp:posOffset>4037965</wp:posOffset>
              </wp:positionH>
              <wp:positionV relativeFrom="paragraph">
                <wp:posOffset>-26670</wp:posOffset>
              </wp:positionV>
              <wp:extent cx="2763520" cy="2204720"/>
              <wp:effectExtent l="0" t="0" r="0" b="5080"/>
              <wp:wrapNone/>
              <wp:docPr id="2" name="Text Box 2"/>
              <wp:cNvGraphicFramePr/>
              <a:graphic xmlns:a="http://schemas.openxmlformats.org/drawingml/2006/main">
                <a:graphicData uri="http://schemas.microsoft.com/office/word/2010/wordprocessingShape">
                  <wps:wsp>
                    <wps:cNvSpPr txBox="1"/>
                    <wps:spPr>
                      <a:xfrm>
                        <a:off x="0" y="0"/>
                        <a:ext cx="2763520" cy="22047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56C3A" w:rsidRPr="00532189" w:rsidRDefault="00E56C3A" w:rsidP="00E56C3A">
                          <w:pPr>
                            <w:jc w:val="right"/>
                            <w:rPr>
                              <w:rFonts w:ascii="Times New Roman" w:hAnsi="Times New Roman"/>
                              <w:sz w:val="30"/>
                              <w:szCs w:val="30"/>
                            </w:rPr>
                          </w:pPr>
                          <w:r w:rsidRPr="00532189">
                            <w:rPr>
                              <w:rFonts w:ascii="Times New Roman" w:hAnsi="Times New Roman"/>
                              <w:sz w:val="30"/>
                              <w:szCs w:val="30"/>
                            </w:rPr>
                            <w:t>The Green</w:t>
                          </w:r>
                          <w:r w:rsidRPr="00532189">
                            <w:rPr>
                              <w:rFonts w:ascii="Times New Roman" w:hAnsi="Times New Roman"/>
                              <w:sz w:val="30"/>
                              <w:szCs w:val="30"/>
                            </w:rPr>
                            <w:br/>
                            <w:t>Datchet</w:t>
                          </w:r>
                          <w:r w:rsidRPr="00532189">
                            <w:rPr>
                              <w:rFonts w:ascii="Times New Roman" w:hAnsi="Times New Roman"/>
                              <w:sz w:val="30"/>
                              <w:szCs w:val="30"/>
                            </w:rPr>
                            <w:br/>
                            <w:t>Berkshire</w:t>
                          </w:r>
                          <w:r w:rsidRPr="00532189">
                            <w:rPr>
                              <w:rFonts w:ascii="Times New Roman" w:hAnsi="Times New Roman"/>
                              <w:sz w:val="30"/>
                              <w:szCs w:val="30"/>
                            </w:rPr>
                            <w:br/>
                            <w:t>SL3 9EJ</w:t>
                          </w:r>
                        </w:p>
                        <w:p w:rsidR="00E56C3A" w:rsidRPr="00AB0A6E" w:rsidRDefault="00E56C3A" w:rsidP="00F7107C">
                          <w:pPr>
                            <w:pStyle w:val="NoSpacing"/>
                            <w:jc w:val="right"/>
                          </w:pPr>
                          <w:r w:rsidRPr="00F53D5C">
                            <w:rPr>
                              <w:sz w:val="24"/>
                              <w:szCs w:val="24"/>
                            </w:rPr>
                            <w:t>Tel: 01753 542982</w:t>
                          </w:r>
                          <w:r w:rsidRPr="00F53D5C">
                            <w:rPr>
                              <w:sz w:val="24"/>
                              <w:szCs w:val="24"/>
                            </w:rPr>
                            <w:br/>
                            <w:t>Fax: 01753 593492</w:t>
                          </w:r>
                          <w:r w:rsidR="00F53D5C">
                            <w:br/>
                          </w:r>
                          <w:r w:rsidR="00A166F9">
                            <w:br/>
                          </w:r>
                          <w:proofErr w:type="gramStart"/>
                          <w:r w:rsidR="00532189" w:rsidRPr="00F7107C">
                            <w:t>e</w:t>
                          </w:r>
                          <w:r w:rsidR="00F7107C">
                            <w:t>mail:</w:t>
                          </w:r>
                          <w:r w:rsidR="00E549D1" w:rsidRPr="00F7107C">
                            <w:t>office@datchetstmarysacademy.co.uk</w:t>
                          </w:r>
                          <w:proofErr w:type="gramEnd"/>
                          <w:r w:rsidRPr="00F7107C">
                            <w:br/>
                            <w:t>www.datchetstmarysacademy.co.uk</w:t>
                          </w:r>
                        </w:p>
                        <w:p w:rsidR="00E56C3A" w:rsidRDefault="00E56C3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E5C06AD" id="_x0000_t202" coordsize="21600,21600" o:spt="202" path="m,l,21600r21600,l21600,xe">
              <v:stroke joinstyle="miter"/>
              <v:path gradientshapeok="t" o:connecttype="rect"/>
            </v:shapetype>
            <v:shape id="Text Box 2" o:spid="_x0000_s1026" type="#_x0000_t202" style="position:absolute;margin-left:317.95pt;margin-top:-2.1pt;width:217.6pt;height:17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" fillcolor="white [3201]" stroked="f" strokeweight=".5pt">
              <v:textbox>
                <w:txbxContent>
                  <w:p w:rsidR="00E56C3A" w:rsidRPr="00532189" w:rsidRDefault="00E56C3A" w:rsidP="00E56C3A">
                    <w:pPr>
                      <w:jc w:val="right"/>
                      <w:rPr>
                        <w:rFonts w:ascii="Times New Roman" w:hAnsi="Times New Roman"/>
                        <w:sz w:val="30"/>
                        <w:szCs w:val="30"/>
                      </w:rPr>
                    </w:pPr>
                    <w:r w:rsidRPr="00532189">
                      <w:rPr>
                        <w:rFonts w:ascii="Times New Roman" w:hAnsi="Times New Roman"/>
                        <w:sz w:val="30"/>
                        <w:szCs w:val="30"/>
                      </w:rPr>
                      <w:t>The Green</w:t>
                    </w:r>
                    <w:r w:rsidRPr="00532189">
                      <w:rPr>
                        <w:rFonts w:ascii="Times New Roman" w:hAnsi="Times New Roman"/>
                        <w:sz w:val="30"/>
                        <w:szCs w:val="30"/>
                      </w:rPr>
                      <w:br/>
                      <w:t>Datchet</w:t>
                    </w:r>
                    <w:r w:rsidRPr="00532189">
                      <w:rPr>
                        <w:rFonts w:ascii="Times New Roman" w:hAnsi="Times New Roman"/>
                        <w:sz w:val="30"/>
                        <w:szCs w:val="30"/>
                      </w:rPr>
                      <w:br/>
                      <w:t>Berkshire</w:t>
                    </w:r>
                    <w:r w:rsidRPr="00532189">
                      <w:rPr>
                        <w:rFonts w:ascii="Times New Roman" w:hAnsi="Times New Roman"/>
                        <w:sz w:val="30"/>
                        <w:szCs w:val="30"/>
                      </w:rPr>
                      <w:br/>
                      <w:t>SL3 9EJ</w:t>
                    </w:r>
                  </w:p>
                  <w:p w:rsidR="00E56C3A" w:rsidRPr="00AB0A6E" w:rsidRDefault="00E56C3A" w:rsidP="00F7107C">
                    <w:pPr>
                      <w:pStyle w:val="NoSpacing"/>
                      <w:jc w:val="right"/>
                    </w:pPr>
                    <w:r w:rsidRPr="00F53D5C">
                      <w:rPr>
                        <w:sz w:val="24"/>
                        <w:szCs w:val="24"/>
                      </w:rPr>
                      <w:t>Tel: 01753 542982</w:t>
                    </w:r>
                    <w:r w:rsidRPr="00F53D5C">
                      <w:rPr>
                        <w:sz w:val="24"/>
                        <w:szCs w:val="24"/>
                      </w:rPr>
                      <w:br/>
                      <w:t>Fax: 01753 593492</w:t>
                    </w:r>
                    <w:r w:rsidR="00F53D5C">
                      <w:br/>
                    </w:r>
                    <w:r w:rsidR="00A166F9">
                      <w:br/>
                    </w:r>
                    <w:proofErr w:type="gramStart"/>
                    <w:r w:rsidR="00532189" w:rsidRPr="00F7107C">
                      <w:t>e</w:t>
                    </w:r>
                    <w:r w:rsidR="00F7107C">
                      <w:t>mail:</w:t>
                    </w:r>
                    <w:r w:rsidR="00E549D1" w:rsidRPr="00F7107C">
                      <w:t>office@datchetstmarysacademy.co.uk</w:t>
                    </w:r>
                    <w:proofErr w:type="gramEnd"/>
                    <w:r w:rsidRPr="00F7107C">
                      <w:br/>
                      <w:t>www.datchetstmarysacademy.co.uk</w:t>
                    </w:r>
                  </w:p>
                  <w:p w:rsidR="00E56C3A" w:rsidRDefault="00E56C3A"/>
                </w:txbxContent>
              </v:textbox>
            </v:shape>
          </w:pict>
        </mc:Fallback>
      </mc:AlternateContent>
    </w:r>
  </w:p>
  <w:p w:rsidR="00E56C3A" w:rsidRDefault="00932976" w:rsidP="00F53D5C">
    <w:pPr>
      <w:pStyle w:val="Header"/>
      <w:rPr>
        <w:rFonts w:ascii="Times New Roman" w:hAnsi="Times New Roman" w:cs="Times New Roman"/>
      </w:rPr>
    </w:pPr>
    <w:r w:rsidRPr="00F53D5C">
      <w:rPr>
        <w:rFonts w:ascii="Times New Roman" w:hAnsi="Times New Roman" w:cs="Times New Roman"/>
        <w:noProof/>
        <w:lang w:eastAsia="en-GB"/>
      </w:rPr>
      <mc:AlternateContent>
        <mc:Choice Requires="wps">
          <w:drawing>
            <wp:anchor distT="0" distB="0" distL="114300" distR="114300" simplePos="0" relativeHeight="251661312" behindDoc="0" locked="0" layoutInCell="1" allowOverlap="1" wp14:anchorId="4CB971A6" wp14:editId="0149C892">
              <wp:simplePos x="0" y="0"/>
              <wp:positionH relativeFrom="column">
                <wp:posOffset>-130175</wp:posOffset>
              </wp:positionH>
              <wp:positionV relativeFrom="paragraph">
                <wp:posOffset>1229995</wp:posOffset>
              </wp:positionV>
              <wp:extent cx="3893820" cy="960120"/>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3820" cy="960120"/>
                      </a:xfrm>
                      <a:prstGeom prst="rect">
                        <a:avLst/>
                      </a:prstGeom>
                      <a:solidFill>
                        <a:srgbClr val="FFFFFF"/>
                      </a:solidFill>
                      <a:ln w="9525">
                        <a:noFill/>
                        <a:miter lim="800000"/>
                        <a:headEnd/>
                        <a:tailEnd/>
                      </a:ln>
                    </wps:spPr>
                    <wps:txbx>
                      <w:txbxContent>
                        <w:p w:rsidR="00F53D5C" w:rsidRPr="00E56C3A" w:rsidRDefault="00F53D5C" w:rsidP="00F53D5C">
                          <w:pPr>
                            <w:pStyle w:val="Header"/>
                            <w:rPr>
                              <w:rFonts w:ascii="Times New Roman" w:hAnsi="Times New Roman" w:cs="Times New Roman"/>
                            </w:rPr>
                          </w:pPr>
                          <w:r w:rsidRPr="00E56C3A">
                            <w:rPr>
                              <w:rFonts w:ascii="Times New Roman" w:hAnsi="Times New Roman" w:cs="Times New Roman"/>
                            </w:rPr>
                            <w:t>School founded 1843</w:t>
                          </w:r>
                        </w:p>
                        <w:p w:rsidR="00F53D5C" w:rsidRPr="00E56C3A" w:rsidRDefault="00F53D5C" w:rsidP="00F53D5C">
                          <w:pPr>
                            <w:pStyle w:val="Header"/>
                            <w:rPr>
                              <w:rFonts w:ascii="Times New Roman" w:hAnsi="Times New Roman" w:cs="Times New Roman"/>
                            </w:rPr>
                          </w:pPr>
                          <w:r w:rsidRPr="00E56C3A">
                            <w:rPr>
                              <w:rFonts w:ascii="Times New Roman" w:hAnsi="Times New Roman" w:cs="Times New Roman"/>
                            </w:rPr>
                            <w:t>Academy established 2012</w:t>
                          </w:r>
                        </w:p>
                        <w:p w:rsidR="00962026" w:rsidRPr="00E56C3A" w:rsidRDefault="005C1957" w:rsidP="00F53D5C">
                          <w:pPr>
                            <w:pStyle w:val="Header"/>
                            <w:rPr>
                              <w:rFonts w:ascii="Times New Roman" w:hAnsi="Times New Roman" w:cs="Times New Roman"/>
                            </w:rPr>
                          </w:pPr>
                          <w:r>
                            <w:rPr>
                              <w:rFonts w:ascii="Times New Roman" w:hAnsi="Times New Roman" w:cs="Times New Roman"/>
                            </w:rPr>
                            <w:t>Head teacher:</w:t>
                          </w:r>
                          <w:r w:rsidR="00962026">
                            <w:rPr>
                              <w:rFonts w:ascii="Times New Roman" w:hAnsi="Times New Roman" w:cs="Times New Roman"/>
                            </w:rPr>
                            <w:t xml:space="preserve"> Miss N Green</w:t>
                          </w:r>
                        </w:p>
                        <w:p w:rsidR="00F53D5C" w:rsidRDefault="00F53D5C" w:rsidP="00F53D5C">
                          <w:pPr>
                            <w:pStyle w:val="Header"/>
                          </w:pPr>
                          <w:r w:rsidRPr="00E56C3A">
                            <w:rPr>
                              <w:rFonts w:ascii="Times New Roman" w:hAnsi="Times New Roman" w:cs="Times New Roman"/>
                            </w:rPr>
                            <w:t>Company number:</w:t>
                          </w:r>
                          <w:r w:rsidR="000463EF" w:rsidRPr="000463EF">
                            <w:rPr>
                              <w:rFonts w:ascii="Times New Roman" w:hAnsi="Times New Roman"/>
                            </w:rPr>
                            <w:t xml:space="preserve"> </w:t>
                          </w:r>
                          <w:r w:rsidR="000463EF">
                            <w:rPr>
                              <w:rFonts w:ascii="Times New Roman" w:hAnsi="Times New Roman"/>
                            </w:rPr>
                            <w:t>8143249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B971A6" id="_x0000_s1027" type="#_x0000_t202" style="position:absolute;margin-left:-10.25pt;margin-top:96.85pt;width:306.6pt;height:75.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" stroked="f">
              <v:textbox>
                <w:txbxContent>
                  <w:p w:rsidR="00F53D5C" w:rsidRPr="00E56C3A" w:rsidRDefault="00F53D5C" w:rsidP="00F53D5C">
                    <w:pPr>
                      <w:pStyle w:val="Header"/>
                      <w:rPr>
                        <w:rFonts w:ascii="Times New Roman" w:hAnsi="Times New Roman" w:cs="Times New Roman"/>
                      </w:rPr>
                    </w:pPr>
                    <w:r w:rsidRPr="00E56C3A">
                      <w:rPr>
                        <w:rFonts w:ascii="Times New Roman" w:hAnsi="Times New Roman" w:cs="Times New Roman"/>
                      </w:rPr>
                      <w:t>School founded 1843</w:t>
                    </w:r>
                  </w:p>
                  <w:p w:rsidR="00F53D5C" w:rsidRPr="00E56C3A" w:rsidRDefault="00F53D5C" w:rsidP="00F53D5C">
                    <w:pPr>
                      <w:pStyle w:val="Header"/>
                      <w:rPr>
                        <w:rFonts w:ascii="Times New Roman" w:hAnsi="Times New Roman" w:cs="Times New Roman"/>
                      </w:rPr>
                    </w:pPr>
                    <w:r w:rsidRPr="00E56C3A">
                      <w:rPr>
                        <w:rFonts w:ascii="Times New Roman" w:hAnsi="Times New Roman" w:cs="Times New Roman"/>
                      </w:rPr>
                      <w:t>Academy established 2012</w:t>
                    </w:r>
                  </w:p>
                  <w:p w:rsidR="00962026" w:rsidRPr="00E56C3A" w:rsidRDefault="005C1957" w:rsidP="00F53D5C">
                    <w:pPr>
                      <w:pStyle w:val="Header"/>
                      <w:rPr>
                        <w:rFonts w:ascii="Times New Roman" w:hAnsi="Times New Roman" w:cs="Times New Roman"/>
                      </w:rPr>
                    </w:pPr>
                    <w:r>
                      <w:rPr>
                        <w:rFonts w:ascii="Times New Roman" w:hAnsi="Times New Roman" w:cs="Times New Roman"/>
                      </w:rPr>
                      <w:t>Head teacher:</w:t>
                    </w:r>
                    <w:r w:rsidR="00962026">
                      <w:rPr>
                        <w:rFonts w:ascii="Times New Roman" w:hAnsi="Times New Roman" w:cs="Times New Roman"/>
                      </w:rPr>
                      <w:t xml:space="preserve"> Miss N Green</w:t>
                    </w:r>
                  </w:p>
                  <w:p w:rsidR="00F53D5C" w:rsidRDefault="00F53D5C" w:rsidP="00F53D5C">
                    <w:pPr>
                      <w:pStyle w:val="Header"/>
                    </w:pPr>
                    <w:r w:rsidRPr="00E56C3A">
                      <w:rPr>
                        <w:rFonts w:ascii="Times New Roman" w:hAnsi="Times New Roman" w:cs="Times New Roman"/>
                      </w:rPr>
                      <w:t>Company number:</w:t>
                    </w:r>
                    <w:r w:rsidR="000463EF" w:rsidRPr="000463EF">
                      <w:rPr>
                        <w:rFonts w:ascii="Times New Roman" w:hAnsi="Times New Roman"/>
                      </w:rPr>
                      <w:t xml:space="preserve"> </w:t>
                    </w:r>
                    <w:r w:rsidR="000463EF">
                      <w:rPr>
                        <w:rFonts w:ascii="Times New Roman" w:hAnsi="Times New Roman"/>
                      </w:rPr>
                      <w:t>8143249</w:t>
                    </w:r>
                  </w:p>
                </w:txbxContent>
              </v:textbox>
            </v:shape>
          </w:pict>
        </mc:Fallback>
      </mc:AlternateContent>
    </w:r>
    <w:r>
      <w:rPr>
        <w:rFonts w:ascii="Times New Roman" w:hAnsi="Times New Roman" w:cs="Times New Roman"/>
        <w:noProof/>
        <w:lang w:eastAsia="en-GB"/>
      </w:rPr>
      <w:drawing>
        <wp:anchor distT="0" distB="0" distL="114300" distR="114300" simplePos="0" relativeHeight="251662336" behindDoc="0" locked="0" layoutInCell="1" allowOverlap="1" wp14:anchorId="06A045A9" wp14:editId="4D9D15D9">
          <wp:simplePos x="0" y="0"/>
          <wp:positionH relativeFrom="column">
            <wp:posOffset>-3175</wp:posOffset>
          </wp:positionH>
          <wp:positionV relativeFrom="paragraph">
            <wp:posOffset>-89281</wp:posOffset>
          </wp:positionV>
          <wp:extent cx="1274445" cy="1259840"/>
          <wp:effectExtent l="0" t="0" r="1905" b="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74445" cy="1259840"/>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463EF" w:rsidRDefault="000463E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66977D4"/>
    <w:multiLevelType w:val="hybridMultilevel"/>
    <w:tmpl w:val="EF32E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6C3A"/>
    <w:rsid w:val="00000487"/>
    <w:rsid w:val="000463EF"/>
    <w:rsid w:val="00060FC1"/>
    <w:rsid w:val="00144329"/>
    <w:rsid w:val="00151FB1"/>
    <w:rsid w:val="00153342"/>
    <w:rsid w:val="00166A05"/>
    <w:rsid w:val="00167496"/>
    <w:rsid w:val="0017096F"/>
    <w:rsid w:val="00187522"/>
    <w:rsid w:val="001D6C58"/>
    <w:rsid w:val="001F2648"/>
    <w:rsid w:val="00242308"/>
    <w:rsid w:val="002B61A1"/>
    <w:rsid w:val="002B63E6"/>
    <w:rsid w:val="002C2A8F"/>
    <w:rsid w:val="00331EF6"/>
    <w:rsid w:val="00344539"/>
    <w:rsid w:val="00347B99"/>
    <w:rsid w:val="00352B59"/>
    <w:rsid w:val="0036333C"/>
    <w:rsid w:val="00386DB2"/>
    <w:rsid w:val="00395EAA"/>
    <w:rsid w:val="003B0BA3"/>
    <w:rsid w:val="003E6CBB"/>
    <w:rsid w:val="003F38CD"/>
    <w:rsid w:val="003F6B2B"/>
    <w:rsid w:val="00422B0D"/>
    <w:rsid w:val="004316C0"/>
    <w:rsid w:val="004653B2"/>
    <w:rsid w:val="00472855"/>
    <w:rsid w:val="004A33FD"/>
    <w:rsid w:val="004B06E2"/>
    <w:rsid w:val="004C6300"/>
    <w:rsid w:val="004C7525"/>
    <w:rsid w:val="004E5835"/>
    <w:rsid w:val="00531B1A"/>
    <w:rsid w:val="00532189"/>
    <w:rsid w:val="0053273D"/>
    <w:rsid w:val="0054176F"/>
    <w:rsid w:val="005B136D"/>
    <w:rsid w:val="005B2DF5"/>
    <w:rsid w:val="005C1957"/>
    <w:rsid w:val="005C2830"/>
    <w:rsid w:val="00611BC1"/>
    <w:rsid w:val="006333FF"/>
    <w:rsid w:val="00642904"/>
    <w:rsid w:val="00686820"/>
    <w:rsid w:val="00691755"/>
    <w:rsid w:val="006B7CB9"/>
    <w:rsid w:val="006D0910"/>
    <w:rsid w:val="006E124B"/>
    <w:rsid w:val="006E3103"/>
    <w:rsid w:val="006E3E60"/>
    <w:rsid w:val="00705FFD"/>
    <w:rsid w:val="00773038"/>
    <w:rsid w:val="0077652B"/>
    <w:rsid w:val="00790ECD"/>
    <w:rsid w:val="00794578"/>
    <w:rsid w:val="008022C1"/>
    <w:rsid w:val="008B706A"/>
    <w:rsid w:val="008D0F66"/>
    <w:rsid w:val="008D2B46"/>
    <w:rsid w:val="00932976"/>
    <w:rsid w:val="009367EC"/>
    <w:rsid w:val="00946E1F"/>
    <w:rsid w:val="00962026"/>
    <w:rsid w:val="00962E27"/>
    <w:rsid w:val="00967282"/>
    <w:rsid w:val="009827BB"/>
    <w:rsid w:val="009846DE"/>
    <w:rsid w:val="009B1DC4"/>
    <w:rsid w:val="009C7B01"/>
    <w:rsid w:val="009C7B55"/>
    <w:rsid w:val="009E2E5D"/>
    <w:rsid w:val="009F1A62"/>
    <w:rsid w:val="009F399F"/>
    <w:rsid w:val="00A15A0E"/>
    <w:rsid w:val="00A166F9"/>
    <w:rsid w:val="00A368CD"/>
    <w:rsid w:val="00A55AA0"/>
    <w:rsid w:val="00A747BF"/>
    <w:rsid w:val="00AB0A6E"/>
    <w:rsid w:val="00AC265F"/>
    <w:rsid w:val="00B1348F"/>
    <w:rsid w:val="00B34FB3"/>
    <w:rsid w:val="00B509F7"/>
    <w:rsid w:val="00B64837"/>
    <w:rsid w:val="00B941AD"/>
    <w:rsid w:val="00B97E6D"/>
    <w:rsid w:val="00BB340C"/>
    <w:rsid w:val="00C24024"/>
    <w:rsid w:val="00C329C2"/>
    <w:rsid w:val="00C45B59"/>
    <w:rsid w:val="00C75FA0"/>
    <w:rsid w:val="00C90C46"/>
    <w:rsid w:val="00CB005F"/>
    <w:rsid w:val="00CC4C1F"/>
    <w:rsid w:val="00CF7A2F"/>
    <w:rsid w:val="00D11B83"/>
    <w:rsid w:val="00D72396"/>
    <w:rsid w:val="00D7690E"/>
    <w:rsid w:val="00DA1C1F"/>
    <w:rsid w:val="00DD1917"/>
    <w:rsid w:val="00E31E2A"/>
    <w:rsid w:val="00E45537"/>
    <w:rsid w:val="00E549D1"/>
    <w:rsid w:val="00E56C3A"/>
    <w:rsid w:val="00E602CC"/>
    <w:rsid w:val="00E71DD2"/>
    <w:rsid w:val="00E85724"/>
    <w:rsid w:val="00E87FB2"/>
    <w:rsid w:val="00EA05CA"/>
    <w:rsid w:val="00F000C0"/>
    <w:rsid w:val="00F1373A"/>
    <w:rsid w:val="00F13B46"/>
    <w:rsid w:val="00F20C39"/>
    <w:rsid w:val="00F26855"/>
    <w:rsid w:val="00F271FF"/>
    <w:rsid w:val="00F50341"/>
    <w:rsid w:val="00F53D5C"/>
    <w:rsid w:val="00F616F7"/>
    <w:rsid w:val="00F7107C"/>
    <w:rsid w:val="00F92D8A"/>
    <w:rsid w:val="00FC2567"/>
    <w:rsid w:val="00FD08CD"/>
    <w:rsid w:val="00FF7D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DB10EE9-DB5E-4239-9292-07AC1647CB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000C0"/>
    <w:pPr>
      <w:spacing w:after="0" w:line="240" w:lineRule="auto"/>
      <w:jc w:val="both"/>
    </w:pPr>
    <w:rPr>
      <w:rFonts w:ascii="Garamond" w:eastAsia="Times New Roman" w:hAnsi="Garamond" w:cs="Times New Roman"/>
      <w:kern w:val="18"/>
      <w:sz w:val="20"/>
      <w:szCs w:val="20"/>
    </w:rPr>
  </w:style>
  <w:style w:type="paragraph" w:styleId="Heading7">
    <w:name w:val="heading 7"/>
    <w:basedOn w:val="Normal"/>
    <w:next w:val="Normal"/>
    <w:link w:val="Heading7Char"/>
    <w:semiHidden/>
    <w:unhideWhenUsed/>
    <w:qFormat/>
    <w:rsid w:val="00F000C0"/>
    <w:pPr>
      <w:keepNext/>
      <w:outlineLvl w:val="6"/>
    </w:pPr>
    <w:rPr>
      <w:rFonts w:ascii="Times New Roman" w:hAnsi="Times New Roma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56C3A"/>
    <w:pPr>
      <w:tabs>
        <w:tab w:val="center" w:pos="4513"/>
        <w:tab w:val="right" w:pos="9026"/>
      </w:tabs>
      <w:jc w:val="left"/>
    </w:pPr>
    <w:rPr>
      <w:rFonts w:asciiTheme="minorHAnsi" w:eastAsiaTheme="minorHAnsi" w:hAnsiTheme="minorHAnsi" w:cstheme="minorBidi"/>
      <w:kern w:val="0"/>
      <w:sz w:val="22"/>
      <w:szCs w:val="22"/>
    </w:rPr>
  </w:style>
  <w:style w:type="character" w:customStyle="1" w:styleId="HeaderChar">
    <w:name w:val="Header Char"/>
    <w:basedOn w:val="DefaultParagraphFont"/>
    <w:link w:val="Header"/>
    <w:uiPriority w:val="99"/>
    <w:rsid w:val="00E56C3A"/>
  </w:style>
  <w:style w:type="paragraph" w:styleId="Footer">
    <w:name w:val="footer"/>
    <w:basedOn w:val="Normal"/>
    <w:link w:val="FooterChar"/>
    <w:uiPriority w:val="99"/>
    <w:unhideWhenUsed/>
    <w:rsid w:val="00E56C3A"/>
    <w:pPr>
      <w:tabs>
        <w:tab w:val="center" w:pos="4513"/>
        <w:tab w:val="right" w:pos="9026"/>
      </w:tabs>
      <w:jc w:val="left"/>
    </w:pPr>
    <w:rPr>
      <w:rFonts w:asciiTheme="minorHAnsi" w:eastAsiaTheme="minorHAnsi" w:hAnsiTheme="minorHAnsi" w:cstheme="minorBidi"/>
      <w:kern w:val="0"/>
      <w:sz w:val="22"/>
      <w:szCs w:val="22"/>
    </w:rPr>
  </w:style>
  <w:style w:type="character" w:customStyle="1" w:styleId="FooterChar">
    <w:name w:val="Footer Char"/>
    <w:basedOn w:val="DefaultParagraphFont"/>
    <w:link w:val="Footer"/>
    <w:uiPriority w:val="99"/>
    <w:rsid w:val="00E56C3A"/>
  </w:style>
  <w:style w:type="paragraph" w:styleId="BalloonText">
    <w:name w:val="Balloon Text"/>
    <w:basedOn w:val="Normal"/>
    <w:link w:val="BalloonTextChar"/>
    <w:uiPriority w:val="99"/>
    <w:semiHidden/>
    <w:unhideWhenUsed/>
    <w:rsid w:val="00E56C3A"/>
    <w:pPr>
      <w:jc w:val="left"/>
    </w:pPr>
    <w:rPr>
      <w:rFonts w:ascii="Tahoma" w:eastAsiaTheme="minorHAnsi" w:hAnsi="Tahoma" w:cs="Tahoma"/>
      <w:kern w:val="0"/>
      <w:sz w:val="16"/>
      <w:szCs w:val="16"/>
    </w:rPr>
  </w:style>
  <w:style w:type="character" w:customStyle="1" w:styleId="BalloonTextChar">
    <w:name w:val="Balloon Text Char"/>
    <w:basedOn w:val="DefaultParagraphFont"/>
    <w:link w:val="BalloonText"/>
    <w:uiPriority w:val="99"/>
    <w:semiHidden/>
    <w:rsid w:val="00E56C3A"/>
    <w:rPr>
      <w:rFonts w:ascii="Tahoma" w:hAnsi="Tahoma" w:cs="Tahoma"/>
      <w:sz w:val="16"/>
      <w:szCs w:val="16"/>
    </w:rPr>
  </w:style>
  <w:style w:type="character" w:styleId="Hyperlink">
    <w:name w:val="Hyperlink"/>
    <w:basedOn w:val="DefaultParagraphFont"/>
    <w:uiPriority w:val="99"/>
    <w:unhideWhenUsed/>
    <w:rsid w:val="00E56C3A"/>
    <w:rPr>
      <w:color w:val="0000FF" w:themeColor="hyperlink"/>
      <w:u w:val="single"/>
    </w:rPr>
  </w:style>
  <w:style w:type="paragraph" w:customStyle="1" w:styleId="Standard">
    <w:name w:val="Standard"/>
    <w:rsid w:val="00352B59"/>
    <w:pPr>
      <w:suppressAutoHyphens/>
      <w:autoSpaceDN w:val="0"/>
      <w:spacing w:after="0" w:line="240" w:lineRule="auto"/>
      <w:textAlignment w:val="baseline"/>
    </w:pPr>
    <w:rPr>
      <w:rFonts w:ascii="Times New Roman" w:eastAsia="SimSun" w:hAnsi="Times New Roman" w:cs="Lucida Sans"/>
      <w:kern w:val="3"/>
      <w:sz w:val="24"/>
      <w:szCs w:val="24"/>
      <w:lang w:eastAsia="zh-CN" w:bidi="hi-IN"/>
    </w:rPr>
  </w:style>
  <w:style w:type="character" w:customStyle="1" w:styleId="Heading7Char">
    <w:name w:val="Heading 7 Char"/>
    <w:basedOn w:val="DefaultParagraphFont"/>
    <w:link w:val="Heading7"/>
    <w:semiHidden/>
    <w:rsid w:val="00F000C0"/>
    <w:rPr>
      <w:rFonts w:ascii="Times New Roman" w:eastAsia="Times New Roman" w:hAnsi="Times New Roman" w:cs="Times New Roman"/>
      <w:b/>
      <w:kern w:val="18"/>
      <w:sz w:val="24"/>
      <w:szCs w:val="20"/>
    </w:rPr>
  </w:style>
  <w:style w:type="paragraph" w:styleId="BodyText2">
    <w:name w:val="Body Text 2"/>
    <w:basedOn w:val="Normal"/>
    <w:link w:val="BodyText2Char"/>
    <w:semiHidden/>
    <w:unhideWhenUsed/>
    <w:rsid w:val="00F000C0"/>
    <w:pPr>
      <w:spacing w:after="180" w:line="240" w:lineRule="atLeast"/>
      <w:jc w:val="left"/>
    </w:pPr>
    <w:rPr>
      <w:rFonts w:ascii="Times New Roman" w:hAnsi="Times New Roman"/>
      <w:sz w:val="24"/>
    </w:rPr>
  </w:style>
  <w:style w:type="character" w:customStyle="1" w:styleId="BodyText2Char">
    <w:name w:val="Body Text 2 Char"/>
    <w:basedOn w:val="DefaultParagraphFont"/>
    <w:link w:val="BodyText2"/>
    <w:semiHidden/>
    <w:rsid w:val="00F000C0"/>
    <w:rPr>
      <w:rFonts w:ascii="Times New Roman" w:eastAsia="Times New Roman" w:hAnsi="Times New Roman" w:cs="Times New Roman"/>
      <w:kern w:val="18"/>
      <w:sz w:val="24"/>
      <w:szCs w:val="20"/>
    </w:rPr>
  </w:style>
  <w:style w:type="paragraph" w:styleId="NoSpacing">
    <w:name w:val="No Spacing"/>
    <w:uiPriority w:val="1"/>
    <w:qFormat/>
    <w:rsid w:val="008022C1"/>
    <w:pPr>
      <w:spacing w:after="0" w:line="240" w:lineRule="auto"/>
      <w:jc w:val="both"/>
    </w:pPr>
    <w:rPr>
      <w:rFonts w:ascii="Garamond" w:eastAsia="Times New Roman" w:hAnsi="Garamond" w:cs="Times New Roman"/>
      <w:kern w:val="18"/>
      <w:sz w:val="20"/>
      <w:szCs w:val="20"/>
    </w:rPr>
  </w:style>
  <w:style w:type="paragraph" w:styleId="ListParagraph">
    <w:name w:val="List Paragraph"/>
    <w:basedOn w:val="Normal"/>
    <w:uiPriority w:val="34"/>
    <w:qFormat/>
    <w:rsid w:val="00B941AD"/>
    <w:pPr>
      <w:ind w:left="720"/>
      <w:contextualSpacing/>
    </w:pPr>
  </w:style>
  <w:style w:type="character" w:styleId="FollowedHyperlink">
    <w:name w:val="FollowedHyperlink"/>
    <w:basedOn w:val="DefaultParagraphFont"/>
    <w:uiPriority w:val="99"/>
    <w:semiHidden/>
    <w:unhideWhenUsed/>
    <w:rsid w:val="00946E1F"/>
    <w:rPr>
      <w:color w:val="800080" w:themeColor="followedHyperlink"/>
      <w:u w:val="single"/>
    </w:rPr>
  </w:style>
  <w:style w:type="paragraph" w:styleId="NormalWeb">
    <w:name w:val="Normal (Web)"/>
    <w:basedOn w:val="Normal"/>
    <w:uiPriority w:val="99"/>
    <w:semiHidden/>
    <w:unhideWhenUsed/>
    <w:rsid w:val="00773038"/>
    <w:pPr>
      <w:spacing w:before="100" w:beforeAutospacing="1" w:after="100" w:afterAutospacing="1"/>
      <w:jc w:val="left"/>
    </w:pPr>
    <w:rPr>
      <w:rFonts w:ascii="Times New Roman" w:hAnsi="Times New Roman"/>
      <w:kern w:val="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6947600">
      <w:bodyDiv w:val="1"/>
      <w:marLeft w:val="0"/>
      <w:marRight w:val="0"/>
      <w:marTop w:val="0"/>
      <w:marBottom w:val="0"/>
      <w:divBdr>
        <w:top w:val="none" w:sz="0" w:space="0" w:color="auto"/>
        <w:left w:val="none" w:sz="0" w:space="0" w:color="auto"/>
        <w:bottom w:val="none" w:sz="0" w:space="0" w:color="auto"/>
        <w:right w:val="none" w:sz="0" w:space="0" w:color="auto"/>
      </w:divBdr>
    </w:div>
    <w:div w:id="713194302">
      <w:bodyDiv w:val="1"/>
      <w:marLeft w:val="0"/>
      <w:marRight w:val="0"/>
      <w:marTop w:val="0"/>
      <w:marBottom w:val="0"/>
      <w:divBdr>
        <w:top w:val="none" w:sz="0" w:space="0" w:color="auto"/>
        <w:left w:val="none" w:sz="0" w:space="0" w:color="auto"/>
        <w:bottom w:val="none" w:sz="0" w:space="0" w:color="auto"/>
        <w:right w:val="none" w:sz="0" w:space="0" w:color="auto"/>
      </w:divBdr>
    </w:div>
    <w:div w:id="824318886">
      <w:bodyDiv w:val="1"/>
      <w:marLeft w:val="0"/>
      <w:marRight w:val="0"/>
      <w:marTop w:val="0"/>
      <w:marBottom w:val="0"/>
      <w:divBdr>
        <w:top w:val="none" w:sz="0" w:space="0" w:color="auto"/>
        <w:left w:val="none" w:sz="0" w:space="0" w:color="auto"/>
        <w:bottom w:val="none" w:sz="0" w:space="0" w:color="auto"/>
        <w:right w:val="none" w:sz="0" w:space="0" w:color="auto"/>
      </w:divBdr>
    </w:div>
    <w:div w:id="1358310981">
      <w:bodyDiv w:val="1"/>
      <w:marLeft w:val="0"/>
      <w:marRight w:val="0"/>
      <w:marTop w:val="0"/>
      <w:marBottom w:val="0"/>
      <w:divBdr>
        <w:top w:val="none" w:sz="0" w:space="0" w:color="auto"/>
        <w:left w:val="none" w:sz="0" w:space="0" w:color="auto"/>
        <w:bottom w:val="none" w:sz="0" w:space="0" w:color="auto"/>
        <w:right w:val="none" w:sz="0" w:space="0" w:color="auto"/>
      </w:divBdr>
    </w:div>
    <w:div w:id="1742479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hizz.com/login/"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learning2@datchetstmarysacademy.co.uk" TargetMode="Externa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3" Type="http://schemas.openxmlformats.org/officeDocument/2006/relationships/image" Target="media/image4.gif"/><Relationship Id="rId2" Type="http://schemas.openxmlformats.org/officeDocument/2006/relationships/image" Target="media/image3.jpeg"/><Relationship Id="rId1" Type="http://schemas.openxmlformats.org/officeDocument/2006/relationships/image" Target="media/image2.jpeg"/><Relationship Id="rId5" Type="http://schemas.openxmlformats.org/officeDocument/2006/relationships/image" Target="media/image6.jpeg"/><Relationship Id="rId4" Type="http://schemas.openxmlformats.org/officeDocument/2006/relationships/image" Target="media/image5.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1F5334-8EAB-417F-9D54-BEEC59C652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403</Words>
  <Characters>2301</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St Saviours Church</Company>
  <LinksUpToDate>false</LinksUpToDate>
  <CharactersWithSpaces>2699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dc:creator>
  <cp:keywords/>
  <dc:description/>
  <cp:lastModifiedBy>Nicola Green</cp:lastModifiedBy>
  <cp:revision>2</cp:revision>
  <cp:lastPrinted>2019-06-04T08:45:00Z</cp:lastPrinted>
  <dcterms:created xsi:type="dcterms:W3CDTF">2020-05-18T06:58:00Z</dcterms:created>
  <dcterms:modified xsi:type="dcterms:W3CDTF">2020-05-18T06:58:00Z</dcterms:modified>
</cp:coreProperties>
</file>