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Learning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 Home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368CD">
        <w:rPr>
          <w:rFonts w:ascii="Arial" w:hAnsi="Arial" w:cs="Arial"/>
          <w:b/>
          <w:bCs/>
          <w:sz w:val="24"/>
          <w:szCs w:val="24"/>
          <w:u w:val="single"/>
        </w:rPr>
        <w:t xml:space="preserve">Year </w:t>
      </w:r>
      <w:r w:rsidR="00B509F7">
        <w:rPr>
          <w:rFonts w:ascii="Arial" w:hAnsi="Arial" w:cs="Arial"/>
          <w:b/>
          <w:bCs/>
          <w:sz w:val="24"/>
          <w:szCs w:val="24"/>
          <w:u w:val="single"/>
        </w:rPr>
        <w:t>4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503568">
        <w:rPr>
          <w:rFonts w:ascii="Arial" w:hAnsi="Arial" w:cs="Arial"/>
          <w:b/>
          <w:sz w:val="24"/>
          <w:szCs w:val="24"/>
          <w:u w:val="single"/>
        </w:rPr>
        <w:t>4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(week beginning</w:t>
      </w:r>
      <w:r w:rsidR="00C75FA0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503568">
        <w:rPr>
          <w:rFonts w:ascii="Arial" w:hAnsi="Arial" w:cs="Arial"/>
          <w:b/>
          <w:sz w:val="24"/>
          <w:szCs w:val="24"/>
          <w:u w:val="single"/>
        </w:rPr>
        <w:t>22</w:t>
      </w:r>
      <w:r w:rsidR="00503568" w:rsidRPr="00503568">
        <w:rPr>
          <w:rFonts w:ascii="Arial" w:hAnsi="Arial" w:cs="Arial"/>
          <w:b/>
          <w:sz w:val="24"/>
          <w:szCs w:val="24"/>
          <w:u w:val="single"/>
          <w:vertAlign w:val="superscript"/>
        </w:rPr>
        <w:t>nd</w:t>
      </w:r>
      <w:r w:rsidR="00FC3EBC">
        <w:rPr>
          <w:rFonts w:ascii="Arial" w:hAnsi="Arial" w:cs="Arial"/>
          <w:b/>
          <w:sz w:val="24"/>
          <w:szCs w:val="24"/>
          <w:u w:val="single"/>
        </w:rPr>
        <w:t xml:space="preserve"> June</w:t>
      </w:r>
      <w:r w:rsidRPr="00A368CD">
        <w:rPr>
          <w:rFonts w:ascii="Arial" w:hAnsi="Arial" w:cs="Arial"/>
          <w:b/>
          <w:sz w:val="24"/>
          <w:szCs w:val="24"/>
          <w:u w:val="single"/>
        </w:rPr>
        <w:t>)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 xml:space="preserve">Please find below details of your child’s learning from home tasks for this week. </w:t>
      </w:r>
    </w:p>
    <w:p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7"/>
        <w:gridCol w:w="1341"/>
        <w:gridCol w:w="6435"/>
        <w:gridCol w:w="1327"/>
      </w:tblGrid>
      <w:tr w:rsidR="0036333C" w:rsidRPr="00A368CD" w:rsidTr="009B2382">
        <w:trPr>
          <w:trHeight w:val="1029"/>
        </w:trPr>
        <w:tc>
          <w:tcPr>
            <w:tcW w:w="1465" w:type="dxa"/>
            <w:shd w:val="clear" w:color="auto" w:fill="auto"/>
          </w:tcPr>
          <w:p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4" w:type="dxa"/>
            <w:shd w:val="clear" w:color="auto" w:fill="auto"/>
          </w:tcPr>
          <w:p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5220" w:type="dxa"/>
            <w:shd w:val="clear" w:color="auto" w:fill="auto"/>
          </w:tcPr>
          <w:p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2241" w:type="dxa"/>
            <w:shd w:val="clear" w:color="auto" w:fill="auto"/>
          </w:tcPr>
          <w:p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36333C" w:rsidRPr="00A368CD" w:rsidTr="009B2382">
        <w:tc>
          <w:tcPr>
            <w:tcW w:w="1465" w:type="dxa"/>
            <w:shd w:val="clear" w:color="auto" w:fill="auto"/>
          </w:tcPr>
          <w:p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Phonics/ Spelling</w:t>
            </w:r>
          </w:p>
        </w:tc>
        <w:tc>
          <w:tcPr>
            <w:tcW w:w="1554" w:type="dxa"/>
            <w:shd w:val="clear" w:color="auto" w:fill="auto"/>
          </w:tcPr>
          <w:p w:rsidR="00A368CD" w:rsidRPr="00A368CD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are learning to spell</w:t>
            </w:r>
            <w:r w:rsidR="004C63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03568">
              <w:rPr>
                <w:rFonts w:ascii="Arial" w:hAnsi="Arial" w:cs="Arial"/>
                <w:sz w:val="24"/>
                <w:szCs w:val="24"/>
              </w:rPr>
              <w:t xml:space="preserve">the Year 3/4 words - </w:t>
            </w:r>
            <w:proofErr w:type="spellStart"/>
            <w:r w:rsidR="001E0B4A">
              <w:rPr>
                <w:rFonts w:ascii="Arial" w:hAnsi="Arial" w:cs="Arial"/>
                <w:sz w:val="24"/>
                <w:szCs w:val="24"/>
              </w:rPr>
              <w:t>br</w:t>
            </w:r>
            <w:proofErr w:type="spellEnd"/>
            <w:r w:rsidR="00503568" w:rsidRPr="00503568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 to </w:t>
            </w:r>
            <w:proofErr w:type="spellStart"/>
            <w:r w:rsidR="001E0B4A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ce</w:t>
            </w:r>
            <w:proofErr w:type="spellEnd"/>
          </w:p>
        </w:tc>
        <w:tc>
          <w:tcPr>
            <w:tcW w:w="5220" w:type="dxa"/>
            <w:shd w:val="clear" w:color="auto" w:fill="auto"/>
          </w:tcPr>
          <w:p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spellingframe.co.uk</w:t>
            </w:r>
          </w:p>
          <w:p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Click on year 3/4 </w:t>
            </w:r>
          </w:p>
          <w:p w:rsidR="00395EAA" w:rsidRPr="00395EAA" w:rsidRDefault="00395EAA" w:rsidP="00395EAA">
            <w:pPr>
              <w:contextualSpacing/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</w:pPr>
            <w:r w:rsidRPr="00395EAA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Spelling Rule 2</w:t>
            </w:r>
            <w:r w:rsidR="00FF5AD9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6</w:t>
            </w:r>
            <w:r w:rsidRPr="00395EAA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 </w:t>
            </w:r>
            <w:r w:rsidR="004C6300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–</w:t>
            </w:r>
            <w:r w:rsidRPr="00395EAA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 </w:t>
            </w:r>
            <w:r w:rsidR="00503568">
              <w:rPr>
                <w:rFonts w:ascii="Arial" w:hAnsi="Arial" w:cs="Arial"/>
                <w:sz w:val="24"/>
                <w:szCs w:val="24"/>
              </w:rPr>
              <w:t xml:space="preserve">Year 3 and 4 - </w:t>
            </w:r>
            <w:proofErr w:type="spellStart"/>
            <w:r w:rsidR="00FF5AD9">
              <w:rPr>
                <w:rFonts w:ascii="Arial" w:hAnsi="Arial" w:cs="Arial"/>
                <w:sz w:val="24"/>
                <w:szCs w:val="24"/>
              </w:rPr>
              <w:t>br</w:t>
            </w:r>
            <w:proofErr w:type="spellEnd"/>
            <w:r w:rsidR="00503568" w:rsidRPr="00503568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 to </w:t>
            </w:r>
            <w:proofErr w:type="spellStart"/>
            <w:r w:rsidR="00FF5AD9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ce</w:t>
            </w:r>
            <w:proofErr w:type="spellEnd"/>
          </w:p>
          <w:p w:rsidR="00344539" w:rsidRPr="00A368CD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View words – then choose ‘play’ and spelling tiles </w:t>
            </w:r>
          </w:p>
        </w:tc>
        <w:tc>
          <w:tcPr>
            <w:tcW w:w="2241" w:type="dxa"/>
            <w:shd w:val="clear" w:color="auto" w:fill="auto"/>
          </w:tcPr>
          <w:p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Make a list of all the words you can </w:t>
            </w:r>
            <w:r w:rsidR="00503568">
              <w:rPr>
                <w:rFonts w:ascii="Arial" w:hAnsi="Arial" w:cs="Arial"/>
                <w:sz w:val="24"/>
                <w:szCs w:val="24"/>
              </w:rPr>
              <w:t>remember from practicing the Year 3/4 words in school</w:t>
            </w:r>
            <w:r w:rsidR="001E0B4A">
              <w:rPr>
                <w:rFonts w:ascii="Arial" w:hAnsi="Arial" w:cs="Arial"/>
                <w:sz w:val="24"/>
                <w:szCs w:val="24"/>
              </w:rPr>
              <w:t xml:space="preserve"> (including the ones you learnt last week.) </w:t>
            </w:r>
          </w:p>
          <w:p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Write a sentence using these words</w:t>
            </w:r>
          </w:p>
          <w:p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A368CD" w:rsidRPr="00A368CD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Practice these spellings and use the ‘testing’ facility to see if you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got them right.</w:t>
            </w:r>
          </w:p>
        </w:tc>
      </w:tr>
      <w:tr w:rsidR="0036333C" w:rsidRPr="00A368CD" w:rsidTr="009B2382">
        <w:tc>
          <w:tcPr>
            <w:tcW w:w="1465" w:type="dxa"/>
            <w:shd w:val="clear" w:color="auto" w:fill="auto"/>
          </w:tcPr>
          <w:p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lastRenderedPageBreak/>
              <w:t>Reading</w:t>
            </w:r>
          </w:p>
        </w:tc>
        <w:tc>
          <w:tcPr>
            <w:tcW w:w="1554" w:type="dxa"/>
            <w:shd w:val="clear" w:color="auto" w:fill="auto"/>
          </w:tcPr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 are learning to read for meaning </w:t>
            </w:r>
          </w:p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0" w:type="dxa"/>
            <w:shd w:val="clear" w:color="auto" w:fill="auto"/>
          </w:tcPr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School VLE</w:t>
            </w:r>
          </w:p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Oxford Owls</w:t>
            </w:r>
          </w:p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Age range</w:t>
            </w:r>
          </w:p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 Twinkl</w:t>
            </w:r>
          </w:p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Home learning hub</w:t>
            </w:r>
          </w:p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Click on age range</w:t>
            </w:r>
          </w:p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Then go down to after lunch on the timetable and download the book</w:t>
            </w:r>
          </w:p>
          <w:p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1" w:type="dxa"/>
            <w:shd w:val="clear" w:color="auto" w:fill="auto"/>
          </w:tcPr>
          <w:p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6333C" w:rsidRPr="00A368CD" w:rsidTr="009B2382">
        <w:tc>
          <w:tcPr>
            <w:tcW w:w="1465" w:type="dxa"/>
            <w:shd w:val="clear" w:color="auto" w:fill="auto"/>
          </w:tcPr>
          <w:p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Maths</w:t>
            </w:r>
          </w:p>
        </w:tc>
        <w:tc>
          <w:tcPr>
            <w:tcW w:w="1554" w:type="dxa"/>
            <w:shd w:val="clear" w:color="auto" w:fill="auto"/>
          </w:tcPr>
          <w:p w:rsidR="00A368CD" w:rsidRPr="00A368CD" w:rsidRDefault="008708D6" w:rsidP="009B2382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are learning to multiply and divide</w:t>
            </w:r>
          </w:p>
        </w:tc>
        <w:tc>
          <w:tcPr>
            <w:tcW w:w="5220" w:type="dxa"/>
            <w:shd w:val="clear" w:color="auto" w:fill="auto"/>
          </w:tcPr>
          <w:p w:rsidR="009B2382" w:rsidRDefault="009B2382" w:rsidP="009B2382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Doodle maths daily</w:t>
            </w:r>
          </w:p>
          <w:p w:rsidR="008708D6" w:rsidRDefault="008708D6" w:rsidP="009B2382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8708D6" w:rsidRDefault="00617746" w:rsidP="008708D6">
            <w:pPr>
              <w:spacing w:line="276" w:lineRule="auto"/>
            </w:pPr>
            <w:hyperlink r:id="rId8" w:history="1">
              <w:r w:rsidR="008708D6" w:rsidRPr="00594744">
                <w:rPr>
                  <w:rStyle w:val="Hyperlink"/>
                </w:rPr>
                <w:t>https://whiterosemaths.com/</w:t>
              </w:r>
            </w:hyperlink>
          </w:p>
          <w:p w:rsidR="008708D6" w:rsidRDefault="008708D6" w:rsidP="008708D6">
            <w:pPr>
              <w:spacing w:line="276" w:lineRule="auto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Click on home learning </w:t>
            </w:r>
          </w:p>
          <w:p w:rsidR="008708D6" w:rsidRDefault="008708D6" w:rsidP="008708D6">
            <w:pPr>
              <w:spacing w:line="276" w:lineRule="auto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Year 4</w:t>
            </w:r>
          </w:p>
          <w:p w:rsidR="008708D6" w:rsidRDefault="008708D6" w:rsidP="008708D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Summer Term – Week </w:t>
            </w:r>
            <w:r w:rsidR="00255B6C">
              <w:rPr>
                <w:rFonts w:ascii="Arial" w:hAnsi="Arial" w:cs="Arial"/>
                <w:i/>
                <w:iCs/>
                <w:sz w:val="24"/>
                <w:szCs w:val="24"/>
              </w:rPr>
              <w:t>4</w:t>
            </w:r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(W/C </w:t>
            </w:r>
            <w:r w:rsidR="00F23F09">
              <w:rPr>
                <w:rFonts w:ascii="Arial" w:hAnsi="Arial" w:cs="Arial"/>
                <w:i/>
                <w:iCs/>
                <w:sz w:val="24"/>
                <w:szCs w:val="24"/>
              </w:rPr>
              <w:t>11</w:t>
            </w:r>
            <w:r w:rsidRPr="00496A71">
              <w:rPr>
                <w:rFonts w:ascii="Arial" w:hAnsi="Arial" w:cs="Arial"/>
                <w:i/>
                <w:iCs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May)</w:t>
            </w:r>
          </w:p>
          <w:p w:rsidR="00471087" w:rsidRPr="00A368CD" w:rsidRDefault="00471087" w:rsidP="005B136D">
            <w:pPr>
              <w:contextualSpacing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</w:tc>
        <w:tc>
          <w:tcPr>
            <w:tcW w:w="2241" w:type="dxa"/>
            <w:shd w:val="clear" w:color="auto" w:fill="auto"/>
          </w:tcPr>
          <w:p w:rsidR="008708D6" w:rsidRDefault="008708D6" w:rsidP="008708D6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Watch videos and complete activities</w:t>
            </w:r>
          </w:p>
          <w:p w:rsidR="00A368CD" w:rsidRPr="00A368CD" w:rsidRDefault="00A368CD" w:rsidP="009B2382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</w:tc>
      </w:tr>
      <w:tr w:rsidR="00700B48" w:rsidRPr="00A368CD" w:rsidTr="009B2382">
        <w:tc>
          <w:tcPr>
            <w:tcW w:w="1465" w:type="dxa"/>
            <w:shd w:val="clear" w:color="auto" w:fill="auto"/>
          </w:tcPr>
          <w:p w:rsidR="00700B48" w:rsidRPr="00A368CD" w:rsidRDefault="00700B48" w:rsidP="00700B48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Writing</w:t>
            </w:r>
          </w:p>
        </w:tc>
        <w:tc>
          <w:tcPr>
            <w:tcW w:w="1554" w:type="dxa"/>
            <w:shd w:val="clear" w:color="auto" w:fill="auto"/>
          </w:tcPr>
          <w:p w:rsidR="00700B48" w:rsidRPr="000D759D" w:rsidRDefault="00700B48" w:rsidP="00700B48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0D759D">
              <w:rPr>
                <w:rFonts w:ascii="Arial" w:hAnsi="Arial" w:cs="Arial"/>
                <w:b/>
                <w:sz w:val="24"/>
                <w:szCs w:val="24"/>
              </w:rPr>
              <w:t>We are learning to write a myth.</w:t>
            </w:r>
          </w:p>
          <w:p w:rsidR="00700B48" w:rsidRPr="00A368CD" w:rsidRDefault="00700B48" w:rsidP="00700B4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0" w:type="dxa"/>
            <w:shd w:val="clear" w:color="auto" w:fill="auto"/>
          </w:tcPr>
          <w:p w:rsidR="00700B48" w:rsidRPr="00A368CD" w:rsidRDefault="00617746" w:rsidP="00700B4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hyperlink r:id="rId9" w:history="1">
              <w:r w:rsidR="00700B48">
                <w:rPr>
                  <w:rStyle w:val="Hyperlink"/>
                </w:rPr>
                <w:t>https://www.bbc.co.uk/programmes/articles/1tl6BZS9KF2z25t1vQqhmBD/viking-sagas-thor-and-the-giants</w:t>
              </w:r>
            </w:hyperlink>
          </w:p>
        </w:tc>
        <w:tc>
          <w:tcPr>
            <w:tcW w:w="2241" w:type="dxa"/>
            <w:shd w:val="clear" w:color="auto" w:fill="auto"/>
          </w:tcPr>
          <w:p w:rsidR="00700B48" w:rsidRDefault="00700B48" w:rsidP="00700B48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Rewatch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the story of Thor and the giants. </w:t>
            </w:r>
          </w:p>
          <w:p w:rsidR="00700B48" w:rsidRDefault="00700B48" w:rsidP="00700B48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  <w:p w:rsidR="00700B48" w:rsidRDefault="00700B48" w:rsidP="00700B48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Using your plan for your characters last week, create a story board of your own version of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the Viking myth.</w:t>
            </w:r>
          </w:p>
          <w:p w:rsidR="00700B48" w:rsidRDefault="00700B48" w:rsidP="00700B48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  <w:p w:rsidR="00700B48" w:rsidRPr="00A368CD" w:rsidRDefault="00700B48" w:rsidP="00700B48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Remember to think about your setting, gods, journey and their quest. </w:t>
            </w:r>
          </w:p>
        </w:tc>
      </w:tr>
      <w:tr w:rsidR="00700B48" w:rsidRPr="00A368CD" w:rsidTr="009B2382">
        <w:tc>
          <w:tcPr>
            <w:tcW w:w="1465" w:type="dxa"/>
            <w:shd w:val="clear" w:color="auto" w:fill="auto"/>
          </w:tcPr>
          <w:p w:rsidR="00700B48" w:rsidRPr="00A368CD" w:rsidRDefault="00700B48" w:rsidP="00700B48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lastRenderedPageBreak/>
              <w:t>Project linked to foundation subject(s)</w:t>
            </w:r>
          </w:p>
        </w:tc>
        <w:tc>
          <w:tcPr>
            <w:tcW w:w="1554" w:type="dxa"/>
            <w:shd w:val="clear" w:color="auto" w:fill="auto"/>
          </w:tcPr>
          <w:p w:rsidR="00700B48" w:rsidRPr="00471087" w:rsidRDefault="00700B48" w:rsidP="00700B4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understand what life was like for the Vikings.</w:t>
            </w:r>
          </w:p>
        </w:tc>
        <w:tc>
          <w:tcPr>
            <w:tcW w:w="5220" w:type="dxa"/>
            <w:shd w:val="clear" w:color="auto" w:fill="auto"/>
          </w:tcPr>
          <w:p w:rsidR="00700B48" w:rsidRPr="00A368CD" w:rsidRDefault="00617746" w:rsidP="00700B48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hyperlink r:id="rId10" w:history="1">
              <w:r w:rsidR="00700B48">
                <w:rPr>
                  <w:rStyle w:val="Hyperlink"/>
                </w:rPr>
                <w:t>https://www.bbc.co.uk/bitesize/topics/ztyr9j6/articles/ztqbr82</w:t>
              </w:r>
            </w:hyperlink>
          </w:p>
        </w:tc>
        <w:tc>
          <w:tcPr>
            <w:tcW w:w="2241" w:type="dxa"/>
            <w:shd w:val="clear" w:color="auto" w:fill="auto"/>
          </w:tcPr>
          <w:p w:rsidR="00700B48" w:rsidRDefault="00700B48" w:rsidP="00700B4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Using the link and your own research find out what it was liking to be a Viking. </w:t>
            </w:r>
          </w:p>
          <w:p w:rsidR="00700B48" w:rsidRPr="00A368CD" w:rsidRDefault="00700B48" w:rsidP="00700B48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Write a diary entry as a Viking. You can be a child or an adult!</w:t>
            </w:r>
          </w:p>
        </w:tc>
      </w:tr>
    </w:tbl>
    <w:p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p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A368CD" w:rsidTr="00395EAA">
        <w:tc>
          <w:tcPr>
            <w:tcW w:w="10989" w:type="dxa"/>
            <w:shd w:val="clear" w:color="auto" w:fill="auto"/>
          </w:tcPr>
          <w:p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Other useful websites, games, resources and videos:</w:t>
            </w:r>
          </w:p>
        </w:tc>
      </w:tr>
      <w:tr w:rsidR="00A368CD" w:rsidRPr="00A368CD" w:rsidTr="00395EAA">
        <w:tc>
          <w:tcPr>
            <w:tcW w:w="10989" w:type="dxa"/>
            <w:shd w:val="clear" w:color="auto" w:fill="auto"/>
          </w:tcPr>
          <w:p w:rsidR="00A368CD" w:rsidRPr="00A368CD" w:rsidRDefault="00A368CD" w:rsidP="00395EAA">
            <w:pPr>
              <w:rPr>
                <w:rFonts w:ascii="Arial" w:hAnsi="Arial" w:cs="Arial"/>
                <w:sz w:val="24"/>
                <w:szCs w:val="24"/>
              </w:rPr>
            </w:pPr>
          </w:p>
          <w:p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44329" w:rsidRDefault="00144329" w:rsidP="00331EF6">
      <w:pPr>
        <w:rPr>
          <w:sz w:val="24"/>
          <w:szCs w:val="24"/>
        </w:rPr>
      </w:pPr>
    </w:p>
    <w:p w:rsidR="00A368CD" w:rsidRDefault="00A368CD" w:rsidP="00331EF6">
      <w:pPr>
        <w:rPr>
          <w:sz w:val="24"/>
          <w:szCs w:val="24"/>
        </w:rPr>
      </w:pPr>
    </w:p>
    <w:p w:rsidR="00A368C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 w:rsidRPr="0058245D">
        <w:rPr>
          <w:rFonts w:ascii="Arial" w:hAnsi="Arial" w:cs="Arial"/>
          <w:kern w:val="0"/>
          <w:sz w:val="24"/>
          <w:szCs w:val="24"/>
          <w:lang w:val="en-US"/>
        </w:rPr>
        <w:t>If you have any questions regarding your child’s learning, please send an email to:</w:t>
      </w:r>
    </w:p>
    <w:p w:rsidR="00A368CD" w:rsidRPr="0058245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>
        <w:rPr>
          <w:rFonts w:ascii="Arial" w:hAnsi="Arial" w:cs="Arial"/>
          <w:kern w:val="0"/>
          <w:sz w:val="24"/>
          <w:szCs w:val="24"/>
          <w:lang w:val="en-US"/>
        </w:rPr>
        <w:lastRenderedPageBreak/>
        <w:t xml:space="preserve"> </w:t>
      </w:r>
      <w:hyperlink r:id="rId11" w:history="1">
        <w:r w:rsidRPr="00D97491">
          <w:rPr>
            <w:rStyle w:val="Hyperlink"/>
            <w:rFonts w:ascii="Arial" w:hAnsi="Arial" w:cs="Arial"/>
            <w:kern w:val="0"/>
            <w:sz w:val="24"/>
            <w:szCs w:val="24"/>
            <w:lang w:val="en-US"/>
          </w:rPr>
          <w:t>learning2@datchetstmarysacademy.co.uk</w:t>
        </w:r>
      </w:hyperlink>
      <w:r>
        <w:rPr>
          <w:rFonts w:ascii="Arial" w:hAnsi="Arial" w:cs="Arial"/>
          <w:kern w:val="0"/>
          <w:sz w:val="24"/>
          <w:szCs w:val="24"/>
          <w:lang w:val="en-US"/>
        </w:rPr>
        <w:t xml:space="preserve">  we 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will look into your query and respond as soon as possible.  </w:t>
      </w:r>
    </w:p>
    <w:p w:rsidR="00A368CD" w:rsidRPr="00A368CD" w:rsidRDefault="00A368CD" w:rsidP="00331EF6">
      <w:pPr>
        <w:rPr>
          <w:sz w:val="24"/>
          <w:szCs w:val="24"/>
        </w:rPr>
      </w:pPr>
    </w:p>
    <w:sectPr w:rsidR="00A368CD" w:rsidRPr="00A368CD" w:rsidSect="0093297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7746" w:rsidRDefault="00617746" w:rsidP="00E56C3A">
      <w:r>
        <w:separator/>
      </w:r>
    </w:p>
  </w:endnote>
  <w:endnote w:type="continuationSeparator" w:id="0">
    <w:p w:rsidR="00617746" w:rsidRDefault="00617746" w:rsidP="00E56C3A">
      <w:r>
        <w:continuationSeparator/>
      </w:r>
    </w:p>
  </w:endnote>
  <w:endnote w:type="continuationNotice" w:id="1">
    <w:p w:rsidR="00617746" w:rsidRDefault="0061774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09A777E4" wp14:editId="78AF27C3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</w:t>
    </w:r>
    <w:r w:rsidR="00242308">
      <w:rPr>
        <w:noProof/>
        <w:lang w:eastAsia="en-GB"/>
      </w:rPr>
      <w:drawing>
        <wp:inline distT="0" distB="0" distL="0" distR="0" wp14:anchorId="312BB9D2" wp14:editId="75846B7A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</w:t>
    </w:r>
    <w:r w:rsidR="00242308">
      <w:rPr>
        <w:noProof/>
        <w:lang w:eastAsia="en-GB"/>
      </w:rPr>
      <w:drawing>
        <wp:inline distT="0" distB="0" distL="0" distR="0" wp14:anchorId="39A68CE2" wp14:editId="45779870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</w:t>
    </w:r>
    <w:r w:rsidR="00E85724" w:rsidRPr="00E85724">
      <w:rPr>
        <w:noProof/>
        <w:lang w:eastAsia="en-GB"/>
      </w:rPr>
      <w:drawing>
        <wp:inline distT="0" distB="0" distL="0" distR="0" wp14:anchorId="4FABADC3" wp14:editId="083602C3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</w:t>
    </w:r>
    <w:r w:rsidR="00242308">
      <w:rPr>
        <w:noProof/>
        <w:lang w:eastAsia="en-GB"/>
      </w:rPr>
      <w:drawing>
        <wp:inline distT="0" distB="0" distL="0" distR="0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7746" w:rsidRDefault="00617746" w:rsidP="00E56C3A">
      <w:r>
        <w:separator/>
      </w:r>
    </w:p>
  </w:footnote>
  <w:footnote w:type="continuationSeparator" w:id="0">
    <w:p w:rsidR="00617746" w:rsidRDefault="00617746" w:rsidP="00E56C3A">
      <w:r>
        <w:continuationSeparator/>
      </w:r>
    </w:p>
  </w:footnote>
  <w:footnote w:type="continuationNotice" w:id="1">
    <w:p w:rsidR="00617746" w:rsidRDefault="0061774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5C06AD" wp14:editId="4B78D118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proofErr w:type="gramStart"/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=""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B971A6" wp14:editId="0149C89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:rsidR="00962026" w:rsidRPr="00E56C3A" w:rsidRDefault="005C195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463EF"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0463EF"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=""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5C195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</w:t>
                    </w:r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463EF" w:rsidRPr="000463EF">
                      <w:rPr>
                        <w:rFonts w:ascii="Times New Roman" w:hAnsi="Times New Roman"/>
                      </w:rPr>
                      <w:t xml:space="preserve"> </w:t>
                    </w:r>
                    <w:r w:rsidR="000463EF"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06A045A9" wp14:editId="4D9D15D9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463EF"/>
    <w:rsid w:val="00060FC1"/>
    <w:rsid w:val="00144329"/>
    <w:rsid w:val="00151FB1"/>
    <w:rsid w:val="00153342"/>
    <w:rsid w:val="00165756"/>
    <w:rsid w:val="00166A05"/>
    <w:rsid w:val="00167496"/>
    <w:rsid w:val="0017096F"/>
    <w:rsid w:val="00187522"/>
    <w:rsid w:val="001D6C58"/>
    <w:rsid w:val="001E0B4A"/>
    <w:rsid w:val="001F2648"/>
    <w:rsid w:val="00242308"/>
    <w:rsid w:val="00255B6C"/>
    <w:rsid w:val="002B61A1"/>
    <w:rsid w:val="002B63E6"/>
    <w:rsid w:val="002C2A8F"/>
    <w:rsid w:val="00331EF6"/>
    <w:rsid w:val="00344539"/>
    <w:rsid w:val="00347B99"/>
    <w:rsid w:val="00352B59"/>
    <w:rsid w:val="0036333C"/>
    <w:rsid w:val="00386DB2"/>
    <w:rsid w:val="00395EAA"/>
    <w:rsid w:val="003B0BA3"/>
    <w:rsid w:val="003E6CBB"/>
    <w:rsid w:val="003F38CD"/>
    <w:rsid w:val="003F6B2B"/>
    <w:rsid w:val="00422B0D"/>
    <w:rsid w:val="004316C0"/>
    <w:rsid w:val="004653B2"/>
    <w:rsid w:val="00471087"/>
    <w:rsid w:val="00472855"/>
    <w:rsid w:val="0048277B"/>
    <w:rsid w:val="004A33FD"/>
    <w:rsid w:val="004B06E2"/>
    <w:rsid w:val="004C6300"/>
    <w:rsid w:val="004C7525"/>
    <w:rsid w:val="004E5835"/>
    <w:rsid w:val="00503568"/>
    <w:rsid w:val="0052605F"/>
    <w:rsid w:val="00531B1A"/>
    <w:rsid w:val="00532189"/>
    <w:rsid w:val="0053273D"/>
    <w:rsid w:val="00560FAE"/>
    <w:rsid w:val="005B136D"/>
    <w:rsid w:val="005B2DF5"/>
    <w:rsid w:val="005C1957"/>
    <w:rsid w:val="005C2830"/>
    <w:rsid w:val="00611BC1"/>
    <w:rsid w:val="00617746"/>
    <w:rsid w:val="006333FF"/>
    <w:rsid w:val="00642904"/>
    <w:rsid w:val="00686820"/>
    <w:rsid w:val="00691755"/>
    <w:rsid w:val="006B7CB9"/>
    <w:rsid w:val="006D0910"/>
    <w:rsid w:val="006E124B"/>
    <w:rsid w:val="006E3103"/>
    <w:rsid w:val="00700B48"/>
    <w:rsid w:val="00705FFD"/>
    <w:rsid w:val="00773038"/>
    <w:rsid w:val="0077652B"/>
    <w:rsid w:val="00790ECD"/>
    <w:rsid w:val="00794578"/>
    <w:rsid w:val="008022C1"/>
    <w:rsid w:val="008708D6"/>
    <w:rsid w:val="008B706A"/>
    <w:rsid w:val="008D0F66"/>
    <w:rsid w:val="008D2B46"/>
    <w:rsid w:val="00932976"/>
    <w:rsid w:val="009367EC"/>
    <w:rsid w:val="00946E1F"/>
    <w:rsid w:val="00962026"/>
    <w:rsid w:val="00962E27"/>
    <w:rsid w:val="00967282"/>
    <w:rsid w:val="009827BB"/>
    <w:rsid w:val="009846DE"/>
    <w:rsid w:val="009B1DC4"/>
    <w:rsid w:val="009B2382"/>
    <w:rsid w:val="009C7B01"/>
    <w:rsid w:val="009C7B55"/>
    <w:rsid w:val="009E2E5D"/>
    <w:rsid w:val="009F1A62"/>
    <w:rsid w:val="009F399F"/>
    <w:rsid w:val="00A15A0E"/>
    <w:rsid w:val="00A166F9"/>
    <w:rsid w:val="00A368CD"/>
    <w:rsid w:val="00A55AA0"/>
    <w:rsid w:val="00A747BF"/>
    <w:rsid w:val="00AB0A6E"/>
    <w:rsid w:val="00AC265F"/>
    <w:rsid w:val="00AF70B7"/>
    <w:rsid w:val="00B1348F"/>
    <w:rsid w:val="00B34FB3"/>
    <w:rsid w:val="00B509F7"/>
    <w:rsid w:val="00B64837"/>
    <w:rsid w:val="00B941AD"/>
    <w:rsid w:val="00B97E6D"/>
    <w:rsid w:val="00BB340C"/>
    <w:rsid w:val="00C24024"/>
    <w:rsid w:val="00C329C2"/>
    <w:rsid w:val="00C45B59"/>
    <w:rsid w:val="00C75FA0"/>
    <w:rsid w:val="00C90C46"/>
    <w:rsid w:val="00CB005F"/>
    <w:rsid w:val="00CC4C1F"/>
    <w:rsid w:val="00CF7A2F"/>
    <w:rsid w:val="00D11B83"/>
    <w:rsid w:val="00D24FE2"/>
    <w:rsid w:val="00D72396"/>
    <w:rsid w:val="00D7690E"/>
    <w:rsid w:val="00DA1C1F"/>
    <w:rsid w:val="00DB5DC8"/>
    <w:rsid w:val="00DD1917"/>
    <w:rsid w:val="00E31E2A"/>
    <w:rsid w:val="00E45537"/>
    <w:rsid w:val="00E549D1"/>
    <w:rsid w:val="00E56C3A"/>
    <w:rsid w:val="00E602CC"/>
    <w:rsid w:val="00E71DD2"/>
    <w:rsid w:val="00E85724"/>
    <w:rsid w:val="00E87FB2"/>
    <w:rsid w:val="00EA05CA"/>
    <w:rsid w:val="00F000C0"/>
    <w:rsid w:val="00F1373A"/>
    <w:rsid w:val="00F13B46"/>
    <w:rsid w:val="00F20C39"/>
    <w:rsid w:val="00F23F09"/>
    <w:rsid w:val="00F26855"/>
    <w:rsid w:val="00F271FF"/>
    <w:rsid w:val="00F50341"/>
    <w:rsid w:val="00F53D5C"/>
    <w:rsid w:val="00F616F7"/>
    <w:rsid w:val="00F7107C"/>
    <w:rsid w:val="00F92D8A"/>
    <w:rsid w:val="00FC2567"/>
    <w:rsid w:val="00FC3EBC"/>
    <w:rsid w:val="00FD08CD"/>
    <w:rsid w:val="00FF5AD9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DB10EE9-DB5E-4239-9292-07AC1647C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46E1F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73038"/>
    <w:pPr>
      <w:spacing w:before="100" w:beforeAutospacing="1" w:after="100" w:afterAutospacing="1"/>
      <w:jc w:val="left"/>
    </w:pPr>
    <w:rPr>
      <w:rFonts w:ascii="Times New Roman" w:hAnsi="Times New Roman"/>
      <w:kern w:val="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arning2@datchetstmarysacademy.co.u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bbc.co.uk/bitesize/topics/ztyr9j6/articles/ztqbr82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bbc.co.uk/programmes/articles/1tl6BZS9KF2z25t1vQqhmBD/viking-sagas-thor-and-the-giants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CC99FA-2384-4BCD-942F-1011D8AAC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Nicola Green</cp:lastModifiedBy>
  <cp:revision>2</cp:revision>
  <cp:lastPrinted>2019-06-04T08:45:00Z</cp:lastPrinted>
  <dcterms:created xsi:type="dcterms:W3CDTF">2020-06-22T14:45:00Z</dcterms:created>
  <dcterms:modified xsi:type="dcterms:W3CDTF">2020-06-22T14:45:00Z</dcterms:modified>
</cp:coreProperties>
</file>