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534B" w:rsidRPr="0058245D" w:rsidRDefault="00D4534B" w:rsidP="00D4534B">
      <w:pPr>
        <w:contextualSpacing/>
        <w:jc w:val="center"/>
        <w:rPr>
          <w:rFonts w:ascii="Arial" w:hAnsi="Arial" w:cs="Arial"/>
          <w:b/>
          <w:kern w:val="0"/>
          <w:sz w:val="24"/>
          <w:szCs w:val="24"/>
          <w:u w:val="single"/>
          <w:lang w:val="en-US"/>
        </w:rPr>
      </w:pPr>
      <w:bookmarkStart w:id="0" w:name="_GoBack"/>
      <w:bookmarkEnd w:id="0"/>
      <w:r w:rsidRPr="0058245D">
        <w:rPr>
          <w:rFonts w:ascii="Arial" w:hAnsi="Arial" w:cs="Arial"/>
          <w:b/>
          <w:kern w:val="0"/>
          <w:sz w:val="24"/>
          <w:szCs w:val="24"/>
          <w:u w:val="single"/>
          <w:lang w:val="en-US"/>
        </w:rPr>
        <w:t xml:space="preserve">Learning </w:t>
      </w:r>
      <w:proofErr w:type="gramStart"/>
      <w:r w:rsidRPr="0058245D">
        <w:rPr>
          <w:rFonts w:ascii="Arial" w:hAnsi="Arial" w:cs="Arial"/>
          <w:b/>
          <w:kern w:val="0"/>
          <w:sz w:val="24"/>
          <w:szCs w:val="24"/>
          <w:u w:val="single"/>
          <w:lang w:val="en-US"/>
        </w:rPr>
        <w:t>From</w:t>
      </w:r>
      <w:proofErr w:type="gramEnd"/>
      <w:r w:rsidRPr="0058245D">
        <w:rPr>
          <w:rFonts w:ascii="Arial" w:hAnsi="Arial" w:cs="Arial"/>
          <w:b/>
          <w:kern w:val="0"/>
          <w:sz w:val="24"/>
          <w:szCs w:val="24"/>
          <w:u w:val="single"/>
          <w:lang w:val="en-US"/>
        </w:rPr>
        <w:t xml:space="preserve"> Home</w:t>
      </w:r>
    </w:p>
    <w:p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Year </w:t>
      </w:r>
      <w:r w:rsidR="004C58C6">
        <w:rPr>
          <w:rFonts w:ascii="Arial" w:hAnsi="Arial" w:cs="Arial"/>
          <w:b/>
          <w:kern w:val="0"/>
          <w:sz w:val="24"/>
          <w:szCs w:val="24"/>
          <w:u w:val="single"/>
          <w:lang w:val="en-US"/>
        </w:rPr>
        <w:t>1</w:t>
      </w:r>
      <w:r w:rsidRPr="0058245D">
        <w:rPr>
          <w:rFonts w:ascii="Arial" w:hAnsi="Arial" w:cs="Arial"/>
          <w:b/>
          <w:kern w:val="0"/>
          <w:sz w:val="24"/>
          <w:szCs w:val="24"/>
          <w:u w:val="single"/>
          <w:lang w:val="en-US"/>
        </w:rPr>
        <w:t>_</w:t>
      </w:r>
    </w:p>
    <w:p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Week </w:t>
      </w:r>
      <w:r w:rsidR="00233476">
        <w:rPr>
          <w:rFonts w:ascii="Arial" w:hAnsi="Arial" w:cs="Arial"/>
          <w:b/>
          <w:kern w:val="0"/>
          <w:sz w:val="24"/>
          <w:szCs w:val="24"/>
          <w:u w:val="single"/>
          <w:lang w:val="en-US"/>
        </w:rPr>
        <w:t>4</w:t>
      </w:r>
      <w:r w:rsidRPr="0058245D">
        <w:rPr>
          <w:rFonts w:ascii="Arial" w:hAnsi="Arial" w:cs="Arial"/>
          <w:b/>
          <w:kern w:val="0"/>
          <w:sz w:val="24"/>
          <w:szCs w:val="24"/>
          <w:u w:val="single"/>
          <w:lang w:val="en-US"/>
        </w:rPr>
        <w:t xml:space="preserve"> (week beginning </w:t>
      </w:r>
      <w:r w:rsidR="00233476">
        <w:rPr>
          <w:rFonts w:ascii="Arial" w:hAnsi="Arial" w:cs="Arial"/>
          <w:b/>
          <w:kern w:val="0"/>
          <w:sz w:val="24"/>
          <w:szCs w:val="24"/>
          <w:u w:val="single"/>
          <w:lang w:val="en-US"/>
        </w:rPr>
        <w:t>11</w:t>
      </w:r>
      <w:r w:rsidRPr="0058245D">
        <w:rPr>
          <w:rFonts w:ascii="Arial" w:hAnsi="Arial" w:cs="Arial"/>
          <w:b/>
          <w:kern w:val="0"/>
          <w:sz w:val="24"/>
          <w:szCs w:val="24"/>
          <w:u w:val="single"/>
          <w:vertAlign w:val="superscript"/>
          <w:lang w:val="en-US"/>
        </w:rPr>
        <w:t>th</w:t>
      </w:r>
      <w:r w:rsidRPr="0058245D">
        <w:rPr>
          <w:rFonts w:ascii="Arial" w:hAnsi="Arial" w:cs="Arial"/>
          <w:b/>
          <w:kern w:val="0"/>
          <w:sz w:val="24"/>
          <w:szCs w:val="24"/>
          <w:u w:val="single"/>
          <w:lang w:val="en-US"/>
        </w:rPr>
        <w:t xml:space="preserve"> </w:t>
      </w:r>
      <w:r w:rsidR="0002079F">
        <w:rPr>
          <w:rFonts w:ascii="Arial" w:hAnsi="Arial" w:cs="Arial"/>
          <w:b/>
          <w:kern w:val="0"/>
          <w:sz w:val="24"/>
          <w:szCs w:val="24"/>
          <w:u w:val="single"/>
          <w:lang w:val="en-US"/>
        </w:rPr>
        <w:t>May</w:t>
      </w:r>
      <w:r w:rsidRPr="0058245D">
        <w:rPr>
          <w:rFonts w:ascii="Arial" w:hAnsi="Arial" w:cs="Arial"/>
          <w:b/>
          <w:kern w:val="0"/>
          <w:sz w:val="24"/>
          <w:szCs w:val="24"/>
          <w:u w:val="single"/>
          <w:lang w:val="en-US"/>
        </w:rPr>
        <w:t>)</w:t>
      </w:r>
    </w:p>
    <w:p w:rsidR="00D4534B" w:rsidRPr="0058245D" w:rsidRDefault="00D4534B" w:rsidP="00D4534B">
      <w:pPr>
        <w:contextualSpacing/>
        <w:jc w:val="center"/>
        <w:rPr>
          <w:rFonts w:ascii="Arial" w:hAnsi="Arial" w:cs="Arial"/>
          <w:b/>
          <w:kern w:val="0"/>
          <w:sz w:val="24"/>
          <w:szCs w:val="24"/>
          <w:u w:val="single"/>
          <w:lang w:val="en-US"/>
        </w:rPr>
      </w:pPr>
    </w:p>
    <w:p w:rsidR="00D4534B" w:rsidRPr="0058245D" w:rsidRDefault="00D4534B" w:rsidP="00D4534B">
      <w:pPr>
        <w:contextualSpacing/>
        <w:jc w:val="left"/>
        <w:rPr>
          <w:rFonts w:ascii="Arial" w:hAnsi="Arial" w:cs="Arial"/>
          <w:kern w:val="0"/>
          <w:sz w:val="24"/>
          <w:szCs w:val="24"/>
          <w:lang w:val="en-US"/>
        </w:rPr>
      </w:pPr>
      <w:r w:rsidRPr="0058245D">
        <w:rPr>
          <w:rFonts w:ascii="Arial" w:hAnsi="Arial" w:cs="Arial"/>
          <w:kern w:val="0"/>
          <w:sz w:val="24"/>
          <w:szCs w:val="24"/>
          <w:lang w:val="en-US"/>
        </w:rPr>
        <w:t xml:space="preserve">Please find below details of your child’s </w:t>
      </w:r>
      <w:r w:rsidR="00077A25">
        <w:rPr>
          <w:rFonts w:ascii="Arial" w:hAnsi="Arial" w:cs="Arial"/>
          <w:kern w:val="0"/>
          <w:sz w:val="24"/>
          <w:szCs w:val="24"/>
          <w:lang w:val="en-US"/>
        </w:rPr>
        <w:t>‘</w:t>
      </w:r>
      <w:r w:rsidRPr="0058245D">
        <w:rPr>
          <w:rFonts w:ascii="Arial" w:hAnsi="Arial" w:cs="Arial"/>
          <w:kern w:val="0"/>
          <w:sz w:val="24"/>
          <w:szCs w:val="24"/>
          <w:lang w:val="en-US"/>
        </w:rPr>
        <w:t>learning from home</w:t>
      </w:r>
      <w:r w:rsidR="00077A25">
        <w:rPr>
          <w:rFonts w:ascii="Arial" w:hAnsi="Arial" w:cs="Arial"/>
          <w:kern w:val="0"/>
          <w:sz w:val="24"/>
          <w:szCs w:val="24"/>
          <w:lang w:val="en-US"/>
        </w:rPr>
        <w:t>’</w:t>
      </w:r>
      <w:r w:rsidRPr="0058245D">
        <w:rPr>
          <w:rFonts w:ascii="Arial" w:hAnsi="Arial" w:cs="Arial"/>
          <w:kern w:val="0"/>
          <w:sz w:val="24"/>
          <w:szCs w:val="24"/>
          <w:lang w:val="en-US"/>
        </w:rPr>
        <w:t xml:space="preserve"> tasks for this week. </w:t>
      </w:r>
    </w:p>
    <w:p w:rsidR="00D4534B" w:rsidRPr="0058245D" w:rsidRDefault="00D4534B" w:rsidP="00D4534B">
      <w:pPr>
        <w:contextualSpacing/>
        <w:jc w:val="left"/>
        <w:rPr>
          <w:rFonts w:ascii="Arial" w:hAnsi="Arial" w:cs="Arial"/>
          <w:kern w:val="0"/>
          <w:sz w:val="24"/>
          <w:szCs w:val="24"/>
          <w:lang w:val="en-US"/>
        </w:rPr>
      </w:pP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8"/>
        <w:gridCol w:w="1752"/>
        <w:gridCol w:w="6120"/>
        <w:gridCol w:w="1485"/>
      </w:tblGrid>
      <w:tr w:rsidR="00D96A1A" w:rsidRPr="0058245D" w:rsidTr="00776C61">
        <w:tc>
          <w:tcPr>
            <w:tcW w:w="1398" w:type="dxa"/>
            <w:shd w:val="clear" w:color="auto" w:fill="auto"/>
          </w:tcPr>
          <w:p w:rsidR="00D4534B" w:rsidRPr="0058245D" w:rsidRDefault="00D4534B" w:rsidP="00D4534B">
            <w:pPr>
              <w:contextualSpacing/>
              <w:jc w:val="left"/>
              <w:rPr>
                <w:rFonts w:ascii="Arial" w:hAnsi="Arial" w:cs="Arial"/>
                <w:kern w:val="0"/>
                <w:sz w:val="24"/>
                <w:szCs w:val="24"/>
                <w:lang w:val="en-US"/>
              </w:rPr>
            </w:pPr>
          </w:p>
        </w:tc>
        <w:tc>
          <w:tcPr>
            <w:tcW w:w="1752"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Learning Focus</w:t>
            </w:r>
          </w:p>
        </w:tc>
        <w:tc>
          <w:tcPr>
            <w:tcW w:w="6120"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Links to useful websites, resources and videos to support with the learning focus</w:t>
            </w:r>
          </w:p>
        </w:tc>
        <w:tc>
          <w:tcPr>
            <w:tcW w:w="1485"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Tasks to complete</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Phonics/ Spelling</w:t>
            </w:r>
          </w:p>
        </w:tc>
        <w:tc>
          <w:tcPr>
            <w:tcW w:w="1752"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We are learning to…</w:t>
            </w:r>
          </w:p>
          <w:p w:rsidR="00D4534B" w:rsidRPr="00D96A1A" w:rsidRDefault="004C58C6" w:rsidP="00D4534B">
            <w:pPr>
              <w:contextualSpacing/>
              <w:jc w:val="left"/>
              <w:rPr>
                <w:rFonts w:ascii="Arial" w:hAnsi="Arial" w:cs="Arial"/>
                <w:color w:val="7030A0"/>
                <w:kern w:val="0"/>
                <w:sz w:val="22"/>
                <w:szCs w:val="22"/>
                <w:lang w:val="en-US"/>
              </w:rPr>
            </w:pPr>
            <w:proofErr w:type="spellStart"/>
            <w:r w:rsidRPr="00D96A1A">
              <w:rPr>
                <w:rFonts w:ascii="Arial" w:hAnsi="Arial" w:cs="Arial"/>
                <w:color w:val="7030A0"/>
                <w:kern w:val="0"/>
                <w:sz w:val="22"/>
                <w:szCs w:val="22"/>
                <w:lang w:val="en-US"/>
              </w:rPr>
              <w:t>Ms</w:t>
            </w:r>
            <w:proofErr w:type="spellEnd"/>
            <w:r w:rsidRPr="00D96A1A">
              <w:rPr>
                <w:rFonts w:ascii="Arial" w:hAnsi="Arial" w:cs="Arial"/>
                <w:color w:val="7030A0"/>
                <w:kern w:val="0"/>
                <w:sz w:val="22"/>
                <w:szCs w:val="22"/>
                <w:lang w:val="en-US"/>
              </w:rPr>
              <w:t xml:space="preserve"> </w:t>
            </w:r>
            <w:proofErr w:type="spellStart"/>
            <w:r w:rsidRPr="00D96A1A">
              <w:rPr>
                <w:rFonts w:ascii="Arial" w:hAnsi="Arial" w:cs="Arial"/>
                <w:color w:val="7030A0"/>
                <w:kern w:val="0"/>
                <w:sz w:val="22"/>
                <w:szCs w:val="22"/>
                <w:lang w:val="en-US"/>
              </w:rPr>
              <w:t>Weerasekera’s</w:t>
            </w:r>
            <w:proofErr w:type="spellEnd"/>
            <w:r w:rsidRPr="00D96A1A">
              <w:rPr>
                <w:rFonts w:ascii="Arial" w:hAnsi="Arial" w:cs="Arial"/>
                <w:color w:val="7030A0"/>
                <w:kern w:val="0"/>
                <w:sz w:val="22"/>
                <w:szCs w:val="22"/>
                <w:lang w:val="en-US"/>
              </w:rPr>
              <w:t xml:space="preserve"> group: Recap </w:t>
            </w:r>
            <w:r w:rsidR="00692960" w:rsidRPr="00543319">
              <w:rPr>
                <w:rFonts w:ascii="Arial" w:hAnsi="Arial" w:cs="Arial"/>
                <w:b/>
                <w:color w:val="7030A0"/>
                <w:kern w:val="0"/>
                <w:sz w:val="22"/>
                <w:szCs w:val="22"/>
                <w:lang w:val="en-US"/>
              </w:rPr>
              <w:t>all</w:t>
            </w:r>
            <w:r w:rsidR="00692960">
              <w:rPr>
                <w:rFonts w:ascii="Arial" w:hAnsi="Arial" w:cs="Arial"/>
                <w:color w:val="7030A0"/>
                <w:kern w:val="0"/>
                <w:sz w:val="22"/>
                <w:szCs w:val="22"/>
                <w:lang w:val="en-US"/>
              </w:rPr>
              <w:t xml:space="preserve"> </w:t>
            </w:r>
            <w:r w:rsidRPr="00D96A1A">
              <w:rPr>
                <w:rFonts w:ascii="Arial" w:hAnsi="Arial" w:cs="Arial"/>
                <w:color w:val="7030A0"/>
                <w:kern w:val="0"/>
                <w:sz w:val="22"/>
                <w:szCs w:val="22"/>
                <w:lang w:val="en-US"/>
              </w:rPr>
              <w:t xml:space="preserve">phase </w:t>
            </w:r>
            <w:r w:rsidR="00692960">
              <w:rPr>
                <w:rFonts w:ascii="Arial" w:hAnsi="Arial" w:cs="Arial"/>
                <w:color w:val="7030A0"/>
                <w:kern w:val="0"/>
                <w:sz w:val="22"/>
                <w:szCs w:val="22"/>
                <w:lang w:val="en-US"/>
              </w:rPr>
              <w:t>5</w:t>
            </w:r>
            <w:r w:rsidRPr="00D96A1A">
              <w:rPr>
                <w:rFonts w:ascii="Arial" w:hAnsi="Arial" w:cs="Arial"/>
                <w:color w:val="7030A0"/>
                <w:kern w:val="0"/>
                <w:sz w:val="22"/>
                <w:szCs w:val="22"/>
                <w:lang w:val="en-US"/>
              </w:rPr>
              <w:t xml:space="preserve"> phonic sounds</w:t>
            </w:r>
          </w:p>
          <w:p w:rsidR="004C58C6" w:rsidRPr="00D96A1A" w:rsidRDefault="004C58C6" w:rsidP="00D4534B">
            <w:pPr>
              <w:contextualSpacing/>
              <w:jc w:val="left"/>
              <w:rPr>
                <w:rFonts w:ascii="Arial" w:hAnsi="Arial" w:cs="Arial"/>
                <w:color w:val="008000"/>
                <w:kern w:val="0"/>
                <w:sz w:val="22"/>
                <w:szCs w:val="22"/>
                <w:lang w:val="en-US"/>
              </w:rPr>
            </w:pPr>
            <w:proofErr w:type="spellStart"/>
            <w:r w:rsidRPr="00D96A1A">
              <w:rPr>
                <w:rFonts w:ascii="Arial" w:hAnsi="Arial" w:cs="Arial"/>
                <w:color w:val="008000"/>
                <w:kern w:val="0"/>
                <w:sz w:val="22"/>
                <w:szCs w:val="22"/>
                <w:lang w:val="en-US"/>
              </w:rPr>
              <w:t>Mrs</w:t>
            </w:r>
            <w:proofErr w:type="spellEnd"/>
            <w:r w:rsidRPr="00D96A1A">
              <w:rPr>
                <w:rFonts w:ascii="Arial" w:hAnsi="Arial" w:cs="Arial"/>
                <w:color w:val="008000"/>
                <w:kern w:val="0"/>
                <w:sz w:val="22"/>
                <w:szCs w:val="22"/>
                <w:lang w:val="en-US"/>
              </w:rPr>
              <w:t xml:space="preserve"> </w:t>
            </w:r>
            <w:proofErr w:type="spellStart"/>
            <w:r w:rsidRPr="00D96A1A">
              <w:rPr>
                <w:rFonts w:ascii="Arial" w:hAnsi="Arial" w:cs="Arial"/>
                <w:color w:val="008000"/>
                <w:kern w:val="0"/>
                <w:sz w:val="22"/>
                <w:szCs w:val="22"/>
                <w:lang w:val="en-US"/>
              </w:rPr>
              <w:t>Cherrill’s</w:t>
            </w:r>
            <w:proofErr w:type="spellEnd"/>
            <w:r w:rsidRPr="00D96A1A">
              <w:rPr>
                <w:rFonts w:ascii="Arial" w:hAnsi="Arial" w:cs="Arial"/>
                <w:color w:val="008000"/>
                <w:kern w:val="0"/>
                <w:sz w:val="22"/>
                <w:szCs w:val="22"/>
                <w:lang w:val="en-US"/>
              </w:rPr>
              <w:t xml:space="preserve"> group: Recap Phase </w:t>
            </w:r>
            <w:r w:rsidR="00C11D66">
              <w:rPr>
                <w:rFonts w:ascii="Arial" w:hAnsi="Arial" w:cs="Arial"/>
                <w:color w:val="008000"/>
                <w:kern w:val="0"/>
                <w:sz w:val="22"/>
                <w:szCs w:val="22"/>
                <w:lang w:val="en-US"/>
              </w:rPr>
              <w:t>5</w:t>
            </w:r>
            <w:r w:rsidR="00692960">
              <w:rPr>
                <w:rFonts w:ascii="Arial" w:hAnsi="Arial" w:cs="Arial"/>
                <w:color w:val="008000"/>
                <w:kern w:val="0"/>
                <w:sz w:val="22"/>
                <w:szCs w:val="22"/>
                <w:lang w:val="en-US"/>
              </w:rPr>
              <w:t>b</w:t>
            </w:r>
            <w:r w:rsidRPr="00D96A1A">
              <w:rPr>
                <w:rFonts w:ascii="Arial" w:hAnsi="Arial" w:cs="Arial"/>
                <w:color w:val="008000"/>
                <w:kern w:val="0"/>
                <w:sz w:val="22"/>
                <w:szCs w:val="22"/>
                <w:lang w:val="en-US"/>
              </w:rPr>
              <w:t xml:space="preserve"> phonic sounds</w:t>
            </w:r>
          </w:p>
          <w:p w:rsidR="004C58C6" w:rsidRPr="00D96A1A" w:rsidRDefault="004C58C6" w:rsidP="00D4534B">
            <w:pPr>
              <w:contextualSpacing/>
              <w:jc w:val="left"/>
              <w:rPr>
                <w:rFonts w:ascii="Arial" w:hAnsi="Arial" w:cs="Arial"/>
                <w:color w:val="FF0066"/>
                <w:kern w:val="0"/>
                <w:sz w:val="22"/>
                <w:szCs w:val="22"/>
                <w:lang w:val="en-US"/>
              </w:rPr>
            </w:pP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Matharu and </w:t>
            </w: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Ram’s group: Recap phase </w:t>
            </w:r>
            <w:r w:rsidR="00C11D66">
              <w:rPr>
                <w:rFonts w:ascii="Arial" w:hAnsi="Arial" w:cs="Arial"/>
                <w:color w:val="FF0066"/>
                <w:kern w:val="0"/>
                <w:sz w:val="22"/>
                <w:szCs w:val="22"/>
                <w:lang w:val="en-US"/>
              </w:rPr>
              <w:t>5</w:t>
            </w:r>
            <w:r w:rsidR="00692960">
              <w:rPr>
                <w:rFonts w:ascii="Arial" w:hAnsi="Arial" w:cs="Arial"/>
                <w:color w:val="FF0066"/>
                <w:kern w:val="0"/>
                <w:sz w:val="22"/>
                <w:szCs w:val="22"/>
                <w:lang w:val="en-US"/>
              </w:rPr>
              <w:t>b</w:t>
            </w:r>
            <w:r w:rsidRPr="00D96A1A">
              <w:rPr>
                <w:rFonts w:ascii="Arial" w:hAnsi="Arial" w:cs="Arial"/>
                <w:color w:val="FF0066"/>
                <w:kern w:val="0"/>
                <w:sz w:val="22"/>
                <w:szCs w:val="22"/>
                <w:lang w:val="en-US"/>
              </w:rPr>
              <w:t xml:space="preserve"> phonic sounds</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236801" w:rsidRPr="00D96A1A" w:rsidRDefault="004C58C6" w:rsidP="004C58C6">
            <w:pPr>
              <w:contextualSpacing/>
              <w:jc w:val="left"/>
              <w:rPr>
                <w:rFonts w:ascii="Arial" w:hAnsi="Arial" w:cs="Arial"/>
                <w:color w:val="7030A0"/>
                <w:kern w:val="0"/>
                <w:sz w:val="22"/>
                <w:szCs w:val="22"/>
                <w:lang w:val="en-US"/>
              </w:rPr>
            </w:pPr>
            <w:proofErr w:type="spellStart"/>
            <w:r w:rsidRPr="00D96A1A">
              <w:rPr>
                <w:rFonts w:ascii="Arial" w:hAnsi="Arial" w:cs="Arial"/>
                <w:color w:val="7030A0"/>
                <w:kern w:val="0"/>
                <w:sz w:val="22"/>
                <w:szCs w:val="22"/>
                <w:lang w:val="en-US"/>
              </w:rPr>
              <w:t>Ms</w:t>
            </w:r>
            <w:proofErr w:type="spellEnd"/>
            <w:r w:rsidRPr="00D96A1A">
              <w:rPr>
                <w:rFonts w:ascii="Arial" w:hAnsi="Arial" w:cs="Arial"/>
                <w:color w:val="7030A0"/>
                <w:kern w:val="0"/>
                <w:sz w:val="22"/>
                <w:szCs w:val="22"/>
                <w:lang w:val="en-US"/>
              </w:rPr>
              <w:t xml:space="preserve"> </w:t>
            </w:r>
            <w:proofErr w:type="spellStart"/>
            <w:r w:rsidRPr="00D96A1A">
              <w:rPr>
                <w:rFonts w:ascii="Arial" w:hAnsi="Arial" w:cs="Arial"/>
                <w:color w:val="7030A0"/>
                <w:kern w:val="0"/>
                <w:sz w:val="22"/>
                <w:szCs w:val="22"/>
                <w:lang w:val="en-US"/>
              </w:rPr>
              <w:t>Weerasekera’s</w:t>
            </w:r>
            <w:proofErr w:type="spellEnd"/>
            <w:r w:rsidRPr="00D96A1A">
              <w:rPr>
                <w:rFonts w:ascii="Arial" w:hAnsi="Arial" w:cs="Arial"/>
                <w:color w:val="7030A0"/>
                <w:kern w:val="0"/>
                <w:sz w:val="22"/>
                <w:szCs w:val="22"/>
                <w:lang w:val="en-US"/>
              </w:rPr>
              <w:t xml:space="preserve"> group:</w:t>
            </w:r>
          </w:p>
          <w:p w:rsidR="00250814" w:rsidRDefault="00C54372" w:rsidP="004C58C6">
            <w:pPr>
              <w:contextualSpacing/>
              <w:jc w:val="left"/>
            </w:pPr>
            <w:hyperlink r:id="rId8" w:history="1">
              <w:r w:rsidR="00C11D66">
                <w:rPr>
                  <w:rStyle w:val="Hyperlink"/>
                </w:rPr>
                <w:t>https://www.phonicsplay.co.uk/member-only/Phase5Menu.htm</w:t>
              </w:r>
            </w:hyperlink>
          </w:p>
          <w:p w:rsidR="00C11D66" w:rsidRPr="00D96A1A" w:rsidRDefault="00C11D66" w:rsidP="004C58C6">
            <w:pPr>
              <w:contextualSpacing/>
              <w:jc w:val="left"/>
              <w:rPr>
                <w:rFonts w:ascii="Arial" w:hAnsi="Arial" w:cs="Arial"/>
                <w:kern w:val="0"/>
                <w:sz w:val="22"/>
                <w:szCs w:val="22"/>
                <w:lang w:val="en-US"/>
              </w:rPr>
            </w:pPr>
          </w:p>
          <w:p w:rsidR="004C58C6" w:rsidRPr="00D96A1A" w:rsidRDefault="004C58C6" w:rsidP="004C58C6">
            <w:pPr>
              <w:contextualSpacing/>
              <w:jc w:val="left"/>
              <w:rPr>
                <w:rFonts w:ascii="Arial" w:hAnsi="Arial" w:cs="Arial"/>
                <w:color w:val="008000"/>
                <w:kern w:val="0"/>
                <w:sz w:val="22"/>
                <w:szCs w:val="22"/>
                <w:lang w:val="en-US"/>
              </w:rPr>
            </w:pPr>
            <w:proofErr w:type="spellStart"/>
            <w:r w:rsidRPr="00D96A1A">
              <w:rPr>
                <w:rFonts w:ascii="Arial" w:hAnsi="Arial" w:cs="Arial"/>
                <w:color w:val="008000"/>
                <w:kern w:val="0"/>
                <w:sz w:val="22"/>
                <w:szCs w:val="22"/>
                <w:lang w:val="en-US"/>
              </w:rPr>
              <w:t>Mrs</w:t>
            </w:r>
            <w:proofErr w:type="spellEnd"/>
            <w:r w:rsidRPr="00D96A1A">
              <w:rPr>
                <w:rFonts w:ascii="Arial" w:hAnsi="Arial" w:cs="Arial"/>
                <w:color w:val="008000"/>
                <w:kern w:val="0"/>
                <w:sz w:val="22"/>
                <w:szCs w:val="22"/>
                <w:lang w:val="en-US"/>
              </w:rPr>
              <w:t xml:space="preserve"> </w:t>
            </w:r>
            <w:proofErr w:type="spellStart"/>
            <w:r w:rsidRPr="00D96A1A">
              <w:rPr>
                <w:rFonts w:ascii="Arial" w:hAnsi="Arial" w:cs="Arial"/>
                <w:color w:val="008000"/>
                <w:kern w:val="0"/>
                <w:sz w:val="22"/>
                <w:szCs w:val="22"/>
                <w:lang w:val="en-US"/>
              </w:rPr>
              <w:t>Cherrill’s</w:t>
            </w:r>
            <w:proofErr w:type="spellEnd"/>
            <w:r w:rsidRPr="00D96A1A">
              <w:rPr>
                <w:rFonts w:ascii="Arial" w:hAnsi="Arial" w:cs="Arial"/>
                <w:color w:val="008000"/>
                <w:kern w:val="0"/>
                <w:sz w:val="22"/>
                <w:szCs w:val="22"/>
                <w:lang w:val="en-US"/>
              </w:rPr>
              <w:t xml:space="preserve"> group:</w:t>
            </w:r>
          </w:p>
          <w:p w:rsidR="004C58C6" w:rsidRPr="00D96A1A" w:rsidRDefault="00C54372" w:rsidP="004C58C6">
            <w:pPr>
              <w:contextualSpacing/>
              <w:jc w:val="left"/>
              <w:rPr>
                <w:rFonts w:ascii="Arial" w:hAnsi="Arial" w:cs="Arial"/>
                <w:kern w:val="0"/>
                <w:sz w:val="22"/>
                <w:szCs w:val="22"/>
                <w:lang w:val="en-US"/>
              </w:rPr>
            </w:pPr>
            <w:hyperlink r:id="rId9" w:history="1">
              <w:r w:rsidR="00C11D66">
                <w:rPr>
                  <w:rStyle w:val="Hyperlink"/>
                </w:rPr>
                <w:t>https://www.phonicsplay.co.uk/member-only/Phase5Menu.htm</w:t>
              </w:r>
            </w:hyperlink>
          </w:p>
          <w:p w:rsidR="004C58C6" w:rsidRPr="00D96A1A" w:rsidRDefault="004C58C6" w:rsidP="004C58C6">
            <w:pPr>
              <w:rPr>
                <w:rFonts w:ascii="Arial" w:hAnsi="Arial" w:cs="Arial"/>
                <w:sz w:val="22"/>
                <w:szCs w:val="22"/>
                <w:lang w:val="en-US"/>
              </w:rPr>
            </w:pPr>
          </w:p>
          <w:p w:rsidR="004C58C6" w:rsidRPr="00D96A1A" w:rsidRDefault="004C58C6" w:rsidP="004C58C6">
            <w:pPr>
              <w:rPr>
                <w:rFonts w:ascii="Arial" w:hAnsi="Arial" w:cs="Arial"/>
                <w:color w:val="FF0066"/>
                <w:kern w:val="0"/>
                <w:sz w:val="22"/>
                <w:szCs w:val="22"/>
                <w:lang w:val="en-US"/>
              </w:rPr>
            </w:pP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Matharu and </w:t>
            </w: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Ram’s group:</w:t>
            </w:r>
          </w:p>
          <w:p w:rsidR="004C58C6" w:rsidRDefault="00C54372" w:rsidP="004C58C6">
            <w:hyperlink r:id="rId10" w:history="1">
              <w:r w:rsidR="00C11D66">
                <w:rPr>
                  <w:rStyle w:val="Hyperlink"/>
                </w:rPr>
                <w:t>https://www.phonicsplay.co.uk/member-only/Phase5Menu.htm</w:t>
              </w:r>
            </w:hyperlink>
          </w:p>
          <w:p w:rsidR="000A608A" w:rsidRDefault="000A608A" w:rsidP="004C58C6">
            <w:pPr>
              <w:rPr>
                <w:rFonts w:ascii="Arial" w:hAnsi="Arial" w:cs="Arial"/>
                <w:sz w:val="22"/>
                <w:szCs w:val="22"/>
                <w:lang w:val="en-US"/>
              </w:rPr>
            </w:pPr>
          </w:p>
          <w:p w:rsidR="000A608A" w:rsidRDefault="000A608A" w:rsidP="004C58C6">
            <w:pPr>
              <w:rPr>
                <w:rFonts w:ascii="Arial" w:hAnsi="Arial" w:cs="Arial"/>
                <w:sz w:val="22"/>
                <w:szCs w:val="22"/>
                <w:lang w:val="en-US"/>
              </w:rPr>
            </w:pPr>
            <w:r>
              <w:rPr>
                <w:rFonts w:ascii="Arial" w:hAnsi="Arial" w:cs="Arial"/>
                <w:sz w:val="22"/>
                <w:szCs w:val="22"/>
                <w:lang w:val="en-US"/>
              </w:rPr>
              <w:t xml:space="preserve">There are also daily phonic lessons (new!) to watch on YouTube. These fun and interactive lessons have been planned for and delivered by </w:t>
            </w:r>
            <w:r>
              <w:rPr>
                <w:rFonts w:ascii="Arial" w:hAnsi="Arial" w:cs="Arial"/>
                <w:i/>
                <w:sz w:val="22"/>
                <w:szCs w:val="22"/>
                <w:lang w:val="en-US"/>
              </w:rPr>
              <w:t xml:space="preserve">Letters and Sounds. </w:t>
            </w:r>
            <w:r>
              <w:rPr>
                <w:rFonts w:ascii="Arial" w:hAnsi="Arial" w:cs="Arial"/>
                <w:sz w:val="22"/>
                <w:szCs w:val="22"/>
                <w:lang w:val="en-US"/>
              </w:rPr>
              <w:t xml:space="preserve">We follow this particular scheme of work at school. There are daily lessons at 10:30 for Year 1 children, followed by an additional lesson on ‘blending’ at 11:00. Please type ‘Letters and sounds for home and school’ into the </w:t>
            </w:r>
            <w:proofErr w:type="spellStart"/>
            <w:r>
              <w:rPr>
                <w:rFonts w:ascii="Arial" w:hAnsi="Arial" w:cs="Arial"/>
                <w:sz w:val="22"/>
                <w:szCs w:val="22"/>
                <w:lang w:val="en-US"/>
              </w:rPr>
              <w:t>Youtube</w:t>
            </w:r>
            <w:proofErr w:type="spellEnd"/>
            <w:r>
              <w:rPr>
                <w:rFonts w:ascii="Arial" w:hAnsi="Arial" w:cs="Arial"/>
                <w:sz w:val="22"/>
                <w:szCs w:val="22"/>
                <w:lang w:val="en-US"/>
              </w:rPr>
              <w:t xml:space="preserve"> </w:t>
            </w:r>
            <w:proofErr w:type="spellStart"/>
            <w:r>
              <w:rPr>
                <w:rFonts w:ascii="Arial" w:hAnsi="Arial" w:cs="Arial"/>
                <w:sz w:val="22"/>
                <w:szCs w:val="22"/>
                <w:lang w:val="en-US"/>
              </w:rPr>
              <w:t>seach</w:t>
            </w:r>
            <w:proofErr w:type="spellEnd"/>
            <w:r>
              <w:rPr>
                <w:rFonts w:ascii="Arial" w:hAnsi="Arial" w:cs="Arial"/>
                <w:sz w:val="22"/>
                <w:szCs w:val="22"/>
                <w:lang w:val="en-US"/>
              </w:rPr>
              <w:t xml:space="preserve"> bar. Or alternatively, click the link below. </w:t>
            </w:r>
          </w:p>
          <w:p w:rsidR="000A608A" w:rsidRDefault="00C54372" w:rsidP="004C58C6">
            <w:hyperlink r:id="rId11" w:history="1">
              <w:r w:rsidR="000A608A">
                <w:rPr>
                  <w:rStyle w:val="Hyperlink"/>
                </w:rPr>
                <w:t>https://www.youtube.com/channel/UCP_FbjYUP_UtldV2K_-niWw</w:t>
              </w:r>
            </w:hyperlink>
          </w:p>
          <w:p w:rsidR="000A608A" w:rsidRPr="000A608A" w:rsidRDefault="000A608A" w:rsidP="004C58C6">
            <w:pPr>
              <w:rPr>
                <w:rFonts w:ascii="Arial" w:hAnsi="Arial" w:cs="Arial"/>
                <w:sz w:val="22"/>
                <w:szCs w:val="22"/>
                <w:lang w:val="en-US"/>
              </w:rPr>
            </w:pPr>
          </w:p>
        </w:tc>
        <w:tc>
          <w:tcPr>
            <w:tcW w:w="1485" w:type="dxa"/>
            <w:shd w:val="clear" w:color="auto" w:fill="auto"/>
          </w:tcPr>
          <w:p w:rsidR="00645F07" w:rsidRPr="00D96A1A" w:rsidRDefault="004C58C6"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Please recap the sounds for the relevant phase by playing the interactive games on the </w:t>
            </w:r>
            <w:proofErr w:type="spellStart"/>
            <w:r w:rsidRPr="00D96A1A">
              <w:rPr>
                <w:rFonts w:ascii="Arial" w:hAnsi="Arial" w:cs="Arial"/>
                <w:kern w:val="0"/>
                <w:sz w:val="22"/>
                <w:szCs w:val="22"/>
                <w:lang w:val="en-US"/>
              </w:rPr>
              <w:t>phonicsplay</w:t>
            </w:r>
            <w:proofErr w:type="spellEnd"/>
            <w:r w:rsidRPr="00D96A1A">
              <w:rPr>
                <w:rFonts w:ascii="Arial" w:hAnsi="Arial" w:cs="Arial"/>
                <w:kern w:val="0"/>
                <w:sz w:val="22"/>
                <w:szCs w:val="22"/>
                <w:lang w:val="en-US"/>
              </w:rPr>
              <w:t xml:space="preserve"> website. </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Reading</w:t>
            </w:r>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D4534B" w:rsidRPr="00D96A1A" w:rsidRDefault="00812443" w:rsidP="00D4534B">
            <w:pPr>
              <w:contextualSpacing/>
              <w:jc w:val="left"/>
              <w:rPr>
                <w:rFonts w:ascii="Arial" w:hAnsi="Arial" w:cs="Arial"/>
                <w:color w:val="0070C0"/>
                <w:kern w:val="0"/>
                <w:sz w:val="22"/>
                <w:szCs w:val="22"/>
                <w:lang w:val="en-US"/>
              </w:rPr>
            </w:pPr>
            <w:r w:rsidRPr="00D96A1A">
              <w:rPr>
                <w:rFonts w:ascii="Arial" w:hAnsi="Arial" w:cs="Arial"/>
                <w:color w:val="0070C0"/>
                <w:kern w:val="0"/>
                <w:sz w:val="22"/>
                <w:szCs w:val="22"/>
                <w:lang w:val="en-US"/>
              </w:rPr>
              <w:t>Answer comprehension questions about a story.</w:t>
            </w:r>
            <w:r w:rsidR="00645F07" w:rsidRPr="00D96A1A">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812443" w:rsidRPr="00D96A1A" w:rsidRDefault="00812443" w:rsidP="00DA1299">
            <w:pPr>
              <w:contextualSpacing/>
              <w:jc w:val="left"/>
              <w:rPr>
                <w:sz w:val="22"/>
                <w:szCs w:val="22"/>
              </w:rPr>
            </w:pPr>
          </w:p>
          <w:p w:rsidR="00812443" w:rsidRPr="00D96A1A" w:rsidRDefault="00C11D66"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T</w:t>
            </w:r>
            <w:r w:rsidR="00692960">
              <w:rPr>
                <w:rFonts w:ascii="Arial" w:hAnsi="Arial" w:cs="Arial"/>
                <w:color w:val="008000"/>
                <w:kern w:val="0"/>
                <w:sz w:val="22"/>
                <w:szCs w:val="22"/>
                <w:lang w:val="en-US"/>
              </w:rPr>
              <w:t>he Starfish</w:t>
            </w:r>
            <w:r>
              <w:rPr>
                <w:rFonts w:ascii="Arial" w:hAnsi="Arial" w:cs="Arial"/>
                <w:color w:val="008000"/>
                <w:kern w:val="0"/>
                <w:sz w:val="22"/>
                <w:szCs w:val="22"/>
                <w:lang w:val="en-US"/>
              </w:rPr>
              <w:t xml:space="preserve"> </w:t>
            </w:r>
            <w:r w:rsidR="00812443" w:rsidRPr="00D96A1A">
              <w:rPr>
                <w:rFonts w:ascii="Arial" w:hAnsi="Arial" w:cs="Arial"/>
                <w:color w:val="008000"/>
                <w:kern w:val="0"/>
                <w:sz w:val="22"/>
                <w:szCs w:val="22"/>
                <w:lang w:val="en-US"/>
              </w:rPr>
              <w:t xml:space="preserve">(Oxford Reading Tree) </w:t>
            </w:r>
          </w:p>
          <w:p w:rsidR="00C11D66" w:rsidRDefault="00C54372" w:rsidP="00DA1299">
            <w:pPr>
              <w:contextualSpacing/>
              <w:jc w:val="left"/>
            </w:pPr>
            <w:hyperlink r:id="rId12" w:history="1">
              <w:r w:rsidR="00692960">
                <w:rPr>
                  <w:rStyle w:val="Hyperlink"/>
                </w:rPr>
                <w:t>https://www.oxfordowl.co.uk/api/interactives/27243.html</w:t>
              </w:r>
            </w:hyperlink>
          </w:p>
          <w:p w:rsidR="00692960" w:rsidRPr="00D96A1A" w:rsidRDefault="00692960" w:rsidP="00DA1299">
            <w:pPr>
              <w:contextualSpacing/>
              <w:jc w:val="left"/>
              <w:rPr>
                <w:rFonts w:ascii="Arial" w:hAnsi="Arial" w:cs="Arial"/>
                <w:kern w:val="0"/>
                <w:sz w:val="22"/>
                <w:szCs w:val="22"/>
                <w:lang w:val="en-US"/>
              </w:rPr>
            </w:pPr>
          </w:p>
          <w:p w:rsidR="00812443" w:rsidRPr="00D96A1A" w:rsidRDefault="00692960"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The Orchid Thief</w:t>
            </w:r>
            <w:r w:rsidR="00812443" w:rsidRPr="00D96A1A">
              <w:rPr>
                <w:rFonts w:ascii="Arial" w:hAnsi="Arial" w:cs="Arial"/>
                <w:color w:val="008000"/>
                <w:kern w:val="0"/>
                <w:sz w:val="22"/>
                <w:szCs w:val="22"/>
                <w:lang w:val="en-US"/>
              </w:rPr>
              <w:t xml:space="preserve"> (Oxford Reading Tree) </w:t>
            </w:r>
          </w:p>
          <w:p w:rsidR="00250814" w:rsidRDefault="00C54372" w:rsidP="00DA1299">
            <w:pPr>
              <w:contextualSpacing/>
              <w:jc w:val="left"/>
            </w:pPr>
            <w:hyperlink r:id="rId13" w:history="1">
              <w:r w:rsidR="00692960">
                <w:rPr>
                  <w:rStyle w:val="Hyperlink"/>
                </w:rPr>
                <w:t>https://www.oxfordowl.co.uk/api/interactives/26340.html</w:t>
              </w:r>
            </w:hyperlink>
          </w:p>
          <w:p w:rsidR="00C11D66" w:rsidRPr="00D96A1A" w:rsidRDefault="00C11D66" w:rsidP="00DA1299">
            <w:pPr>
              <w:contextualSpacing/>
              <w:jc w:val="left"/>
              <w:rPr>
                <w:rFonts w:ascii="Arial" w:hAnsi="Arial" w:cs="Arial"/>
                <w:kern w:val="0"/>
                <w:sz w:val="22"/>
                <w:szCs w:val="22"/>
                <w:lang w:val="en-US"/>
              </w:rPr>
            </w:pPr>
          </w:p>
          <w:p w:rsidR="00812443" w:rsidRPr="00D96A1A" w:rsidRDefault="00692960"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The Lazy Giant</w:t>
            </w:r>
            <w:r w:rsidR="00812443" w:rsidRPr="00D96A1A">
              <w:rPr>
                <w:rFonts w:ascii="Arial" w:hAnsi="Arial" w:cs="Arial"/>
                <w:color w:val="008000"/>
                <w:kern w:val="0"/>
                <w:sz w:val="22"/>
                <w:szCs w:val="22"/>
                <w:lang w:val="en-US"/>
              </w:rPr>
              <w:t xml:space="preserve"> (Oxford Reading Tree) </w:t>
            </w:r>
          </w:p>
          <w:p w:rsidR="00C11D66" w:rsidRDefault="00C54372" w:rsidP="00DA1299">
            <w:pPr>
              <w:contextualSpacing/>
              <w:jc w:val="left"/>
            </w:pPr>
            <w:hyperlink r:id="rId14" w:history="1">
              <w:r w:rsidR="00692960">
                <w:rPr>
                  <w:rStyle w:val="Hyperlink"/>
                </w:rPr>
                <w:t>https://www.oxfordowl.co.uk/api/interactives/27295.html</w:t>
              </w:r>
            </w:hyperlink>
          </w:p>
          <w:p w:rsidR="00692960" w:rsidRPr="00D96A1A" w:rsidRDefault="00692960" w:rsidP="00DA1299">
            <w:pPr>
              <w:contextualSpacing/>
              <w:jc w:val="left"/>
              <w:rPr>
                <w:rFonts w:ascii="Arial" w:hAnsi="Arial" w:cs="Arial"/>
                <w:kern w:val="0"/>
                <w:sz w:val="22"/>
                <w:szCs w:val="22"/>
                <w:lang w:val="en-US"/>
              </w:rPr>
            </w:pPr>
          </w:p>
          <w:p w:rsidR="00306475" w:rsidRPr="00D96A1A" w:rsidRDefault="00306475" w:rsidP="00306475">
            <w:pPr>
              <w:contextualSpacing/>
              <w:jc w:val="left"/>
              <w:rPr>
                <w:rFonts w:ascii="Arial" w:hAnsi="Arial" w:cs="Arial"/>
                <w:b/>
                <w:kern w:val="0"/>
                <w:sz w:val="22"/>
                <w:szCs w:val="22"/>
                <w:lang w:val="en-US"/>
              </w:rPr>
            </w:pPr>
            <w:r w:rsidRPr="00D96A1A">
              <w:rPr>
                <w:rFonts w:ascii="Arial" w:hAnsi="Arial" w:cs="Arial"/>
                <w:b/>
                <w:kern w:val="0"/>
                <w:sz w:val="22"/>
                <w:szCs w:val="22"/>
                <w:lang w:val="en-US"/>
              </w:rPr>
              <w:t>Book review template (easier)</w:t>
            </w:r>
          </w:p>
          <w:p w:rsidR="00306475" w:rsidRPr="00D96A1A" w:rsidRDefault="00C54372" w:rsidP="00DA1299">
            <w:pPr>
              <w:contextualSpacing/>
              <w:jc w:val="left"/>
              <w:rPr>
                <w:rFonts w:ascii="Arial" w:hAnsi="Arial" w:cs="Arial"/>
                <w:b/>
                <w:kern w:val="0"/>
                <w:sz w:val="22"/>
                <w:szCs w:val="22"/>
                <w:lang w:val="en-US"/>
              </w:rPr>
            </w:pPr>
            <w:hyperlink r:id="rId15" w:history="1">
              <w:r w:rsidR="00306475" w:rsidRPr="00D96A1A">
                <w:rPr>
                  <w:rStyle w:val="Hyperlink"/>
                  <w:sz w:val="22"/>
                  <w:szCs w:val="22"/>
                </w:rPr>
                <w:t>https://www.twinkl.co.uk/resource/t-l-1069-book-review-writing-frame</w:t>
              </w:r>
            </w:hyperlink>
          </w:p>
          <w:p w:rsidR="008C6AD1" w:rsidRDefault="008C6AD1" w:rsidP="00DA1299">
            <w:pPr>
              <w:contextualSpacing/>
              <w:jc w:val="left"/>
              <w:rPr>
                <w:rFonts w:ascii="Arial" w:hAnsi="Arial" w:cs="Arial"/>
                <w:b/>
                <w:kern w:val="0"/>
                <w:sz w:val="22"/>
                <w:szCs w:val="22"/>
                <w:lang w:val="en-US"/>
              </w:rPr>
            </w:pPr>
          </w:p>
          <w:p w:rsidR="00692960" w:rsidRDefault="00692960" w:rsidP="00DA1299">
            <w:pPr>
              <w:contextualSpacing/>
              <w:jc w:val="left"/>
              <w:rPr>
                <w:rFonts w:ascii="Arial" w:hAnsi="Arial" w:cs="Arial"/>
                <w:b/>
                <w:kern w:val="0"/>
                <w:sz w:val="22"/>
                <w:szCs w:val="22"/>
                <w:lang w:val="en-US"/>
              </w:rPr>
            </w:pPr>
          </w:p>
          <w:p w:rsidR="00692960" w:rsidRDefault="00692960" w:rsidP="00DA1299">
            <w:pPr>
              <w:contextualSpacing/>
              <w:jc w:val="left"/>
              <w:rPr>
                <w:rFonts w:ascii="Arial" w:hAnsi="Arial" w:cs="Arial"/>
                <w:b/>
                <w:kern w:val="0"/>
                <w:sz w:val="22"/>
                <w:szCs w:val="22"/>
                <w:lang w:val="en-US"/>
              </w:rPr>
            </w:pPr>
          </w:p>
          <w:p w:rsidR="00306475" w:rsidRPr="00D96A1A" w:rsidRDefault="00306475" w:rsidP="00DA1299">
            <w:pPr>
              <w:contextualSpacing/>
              <w:jc w:val="left"/>
              <w:rPr>
                <w:rFonts w:ascii="Arial" w:hAnsi="Arial" w:cs="Arial"/>
                <w:b/>
                <w:kern w:val="0"/>
                <w:sz w:val="22"/>
                <w:szCs w:val="22"/>
                <w:lang w:val="en-US"/>
              </w:rPr>
            </w:pPr>
            <w:r w:rsidRPr="00D96A1A">
              <w:rPr>
                <w:rFonts w:ascii="Arial" w:hAnsi="Arial" w:cs="Arial"/>
                <w:b/>
                <w:kern w:val="0"/>
                <w:sz w:val="22"/>
                <w:szCs w:val="22"/>
                <w:lang w:val="en-US"/>
              </w:rPr>
              <w:lastRenderedPageBreak/>
              <w:t>Book review template (harder)</w:t>
            </w:r>
          </w:p>
          <w:p w:rsidR="00306475" w:rsidRPr="00D96A1A" w:rsidRDefault="00306475" w:rsidP="00DA1299">
            <w:pPr>
              <w:contextualSpacing/>
              <w:jc w:val="left"/>
              <w:rPr>
                <w:rFonts w:ascii="Arial" w:hAnsi="Arial" w:cs="Arial"/>
                <w:kern w:val="0"/>
                <w:sz w:val="22"/>
                <w:szCs w:val="22"/>
                <w:lang w:val="en-US"/>
              </w:rPr>
            </w:pPr>
          </w:p>
          <w:p w:rsidR="00306475" w:rsidRPr="00D96A1A" w:rsidRDefault="00C54372" w:rsidP="00DA1299">
            <w:pPr>
              <w:contextualSpacing/>
              <w:jc w:val="left"/>
              <w:rPr>
                <w:rFonts w:ascii="Arial" w:hAnsi="Arial" w:cs="Arial"/>
                <w:kern w:val="0"/>
                <w:sz w:val="22"/>
                <w:szCs w:val="22"/>
                <w:lang w:val="en-US"/>
              </w:rPr>
            </w:pPr>
            <w:hyperlink r:id="rId16" w:history="1">
              <w:r w:rsidR="00D96A1A" w:rsidRPr="00D96A1A">
                <w:rPr>
                  <w:rStyle w:val="Hyperlink"/>
                  <w:sz w:val="22"/>
                  <w:szCs w:val="22"/>
                </w:rPr>
                <w:t>https://www.twinkl.co.uk/resource/au-t2-e-051-australia-book-review-writing-template</w:t>
              </w:r>
            </w:hyperlink>
          </w:p>
        </w:tc>
        <w:tc>
          <w:tcPr>
            <w:tcW w:w="1485" w:type="dxa"/>
            <w:shd w:val="clear" w:color="auto" w:fill="auto"/>
          </w:tcPr>
          <w:p w:rsidR="00812443" w:rsidRDefault="00812443"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lastRenderedPageBreak/>
              <w:t xml:space="preserve">Please choose one of these texts. The children can read the text themselves but there is also the option for the book to be read to them. </w:t>
            </w:r>
          </w:p>
          <w:p w:rsidR="00D96A1A" w:rsidRPr="00D96A1A" w:rsidRDefault="00D96A1A"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Once they have read the book, </w:t>
            </w:r>
            <w:r>
              <w:rPr>
                <w:rFonts w:ascii="Arial" w:hAnsi="Arial" w:cs="Arial"/>
                <w:kern w:val="0"/>
                <w:sz w:val="22"/>
                <w:szCs w:val="22"/>
                <w:lang w:val="en-US"/>
              </w:rPr>
              <w:lastRenderedPageBreak/>
              <w:t>they can complete a book review.</w:t>
            </w:r>
          </w:p>
          <w:p w:rsidR="00244CFF" w:rsidRPr="00D96A1A" w:rsidRDefault="00244CFF"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 </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lastRenderedPageBreak/>
              <w:t>Writing</w:t>
            </w:r>
          </w:p>
        </w:tc>
        <w:tc>
          <w:tcPr>
            <w:tcW w:w="1752" w:type="dxa"/>
            <w:shd w:val="clear" w:color="auto" w:fill="auto"/>
          </w:tcPr>
          <w:p w:rsid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254A4C" w:rsidRDefault="00C11D66"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 xml:space="preserve">Write </w:t>
            </w:r>
            <w:r w:rsidR="00692960">
              <w:rPr>
                <w:rFonts w:ascii="Arial" w:hAnsi="Arial" w:cs="Arial"/>
                <w:color w:val="0070C0"/>
                <w:kern w:val="0"/>
                <w:sz w:val="22"/>
                <w:szCs w:val="22"/>
                <w:lang w:val="en-US"/>
              </w:rPr>
              <w:t>a Spring poem.</w:t>
            </w:r>
          </w:p>
          <w:p w:rsidR="00254A4C" w:rsidRDefault="00254A4C" w:rsidP="00D4534B">
            <w:pPr>
              <w:contextualSpacing/>
              <w:jc w:val="left"/>
              <w:rPr>
                <w:rFonts w:ascii="Arial" w:hAnsi="Arial" w:cs="Arial"/>
                <w:color w:val="0070C0"/>
                <w:kern w:val="0"/>
                <w:sz w:val="22"/>
                <w:szCs w:val="22"/>
                <w:lang w:val="en-US"/>
              </w:rPr>
            </w:pPr>
          </w:p>
          <w:p w:rsidR="00D4534B" w:rsidRPr="00D96A1A" w:rsidRDefault="00645F07" w:rsidP="00D4534B">
            <w:pPr>
              <w:contextualSpacing/>
              <w:jc w:val="left"/>
              <w:rPr>
                <w:rFonts w:ascii="Arial" w:hAnsi="Arial" w:cs="Arial"/>
                <w:kern w:val="0"/>
                <w:sz w:val="22"/>
                <w:szCs w:val="22"/>
                <w:lang w:val="en-US"/>
              </w:rPr>
            </w:pPr>
            <w:r w:rsidRPr="00D96A1A">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9D3819" w:rsidRDefault="00D400DA" w:rsidP="00D96A1A">
            <w:pPr>
              <w:contextualSpacing/>
              <w:jc w:val="left"/>
            </w:pPr>
            <w:r>
              <w:rPr>
                <w:rFonts w:ascii="Arial" w:hAnsi="Arial" w:cs="Arial"/>
                <w:kern w:val="0"/>
                <w:sz w:val="22"/>
                <w:szCs w:val="22"/>
                <w:lang w:val="en-US"/>
              </w:rPr>
              <w:t xml:space="preserve">I have included </w:t>
            </w:r>
            <w:r w:rsidR="008C42E9">
              <w:rPr>
                <w:rFonts w:ascii="Arial" w:hAnsi="Arial" w:cs="Arial"/>
                <w:kern w:val="0"/>
                <w:sz w:val="22"/>
                <w:szCs w:val="22"/>
                <w:lang w:val="en-US"/>
              </w:rPr>
              <w:t>an example of a Spring poem for you</w:t>
            </w:r>
            <w:r>
              <w:rPr>
                <w:rFonts w:ascii="Arial" w:hAnsi="Arial" w:cs="Arial"/>
                <w:kern w:val="0"/>
                <w:sz w:val="22"/>
                <w:szCs w:val="22"/>
                <w:lang w:val="en-US"/>
              </w:rPr>
              <w:t xml:space="preserve">. </w:t>
            </w:r>
          </w:p>
          <w:p w:rsidR="00D04625" w:rsidRDefault="00D04625" w:rsidP="00D96A1A">
            <w:pPr>
              <w:contextualSpacing/>
              <w:jc w:val="left"/>
              <w:rPr>
                <w:rFonts w:ascii="Arial" w:hAnsi="Arial" w:cs="Arial"/>
                <w:kern w:val="0"/>
                <w:sz w:val="22"/>
                <w:szCs w:val="22"/>
                <w:lang w:val="en-US"/>
              </w:rPr>
            </w:pPr>
          </w:p>
          <w:p w:rsidR="008C42E9" w:rsidRDefault="008C42E9" w:rsidP="008C42E9">
            <w:pPr>
              <w:contextualSpacing/>
              <w:jc w:val="left"/>
              <w:rPr>
                <w:rFonts w:ascii="Arial" w:hAnsi="Arial" w:cs="Arial"/>
                <w:kern w:val="0"/>
                <w:sz w:val="22"/>
                <w:szCs w:val="22"/>
                <w:lang w:val="en-US"/>
              </w:rPr>
            </w:pPr>
            <w:r>
              <w:rPr>
                <w:rFonts w:ascii="Arial" w:hAnsi="Arial" w:cs="Arial"/>
                <w:kern w:val="0"/>
                <w:sz w:val="22"/>
                <w:szCs w:val="22"/>
                <w:lang w:val="en-US"/>
              </w:rPr>
              <w:t>To help the children when composing their poem, encourage them to think of one thing that they can:</w:t>
            </w:r>
          </w:p>
          <w:p w:rsidR="008C42E9" w:rsidRDefault="008C42E9" w:rsidP="008C42E9">
            <w:pPr>
              <w:contextualSpacing/>
              <w:jc w:val="left"/>
              <w:rPr>
                <w:rFonts w:ascii="Arial" w:hAnsi="Arial" w:cs="Arial"/>
                <w:kern w:val="0"/>
                <w:sz w:val="22"/>
                <w:szCs w:val="22"/>
                <w:lang w:val="en-US"/>
              </w:rPr>
            </w:pPr>
            <w:r>
              <w:rPr>
                <w:rFonts w:ascii="Arial" w:hAnsi="Arial" w:cs="Arial"/>
                <w:kern w:val="0"/>
                <w:sz w:val="22"/>
                <w:szCs w:val="22"/>
                <w:lang w:val="en-US"/>
              </w:rPr>
              <w:t xml:space="preserve">See, smell, hear, taste and feel/touch in Spring. </w:t>
            </w:r>
          </w:p>
          <w:p w:rsidR="008C42E9" w:rsidRDefault="008C42E9" w:rsidP="008C42E9">
            <w:pPr>
              <w:contextualSpacing/>
              <w:jc w:val="left"/>
              <w:rPr>
                <w:rFonts w:ascii="Arial" w:hAnsi="Arial" w:cs="Arial"/>
                <w:kern w:val="0"/>
                <w:sz w:val="22"/>
                <w:szCs w:val="22"/>
                <w:lang w:val="en-US"/>
              </w:rPr>
            </w:pPr>
            <w:r>
              <w:rPr>
                <w:rFonts w:ascii="Arial" w:hAnsi="Arial" w:cs="Arial"/>
                <w:kern w:val="0"/>
                <w:sz w:val="22"/>
                <w:szCs w:val="22"/>
                <w:lang w:val="en-US"/>
              </w:rPr>
              <w:t>They can then compose each line of their poem using the sentence starter ‘In Spring I can</w:t>
            </w:r>
            <w:proofErr w:type="gramStart"/>
            <w:r>
              <w:rPr>
                <w:rFonts w:ascii="Arial" w:hAnsi="Arial" w:cs="Arial"/>
                <w:kern w:val="0"/>
                <w:sz w:val="22"/>
                <w:szCs w:val="22"/>
                <w:lang w:val="en-US"/>
              </w:rPr>
              <w:t>…..</w:t>
            </w:r>
            <w:proofErr w:type="gramEnd"/>
            <w:r>
              <w:rPr>
                <w:rFonts w:ascii="Arial" w:hAnsi="Arial" w:cs="Arial"/>
                <w:kern w:val="0"/>
                <w:sz w:val="22"/>
                <w:szCs w:val="22"/>
                <w:lang w:val="en-US"/>
              </w:rPr>
              <w:t xml:space="preserve">’. </w:t>
            </w:r>
          </w:p>
          <w:p w:rsidR="008C42E9" w:rsidRDefault="008C42E9" w:rsidP="008C42E9">
            <w:pPr>
              <w:contextualSpacing/>
              <w:jc w:val="left"/>
              <w:rPr>
                <w:rFonts w:ascii="Arial" w:hAnsi="Arial" w:cs="Arial"/>
                <w:kern w:val="0"/>
                <w:sz w:val="22"/>
                <w:szCs w:val="22"/>
                <w:lang w:val="en-US"/>
              </w:rPr>
            </w:pPr>
          </w:p>
          <w:p w:rsidR="008C42E9" w:rsidRDefault="008C42E9" w:rsidP="008C42E9">
            <w:pPr>
              <w:contextualSpacing/>
              <w:jc w:val="left"/>
              <w:rPr>
                <w:rFonts w:ascii="Arial" w:hAnsi="Arial" w:cs="Arial"/>
                <w:kern w:val="0"/>
                <w:sz w:val="22"/>
                <w:szCs w:val="22"/>
                <w:lang w:val="en-US"/>
              </w:rPr>
            </w:pPr>
            <w:r>
              <w:rPr>
                <w:rFonts w:ascii="Arial" w:hAnsi="Arial" w:cs="Arial"/>
                <w:kern w:val="0"/>
                <w:sz w:val="22"/>
                <w:szCs w:val="22"/>
                <w:lang w:val="en-US"/>
              </w:rPr>
              <w:t xml:space="preserve">The page under my poem is blank. Feel free to print this or to write on any paper you have at home (lined please). The border appears dull but will appear much brighter when printed. </w:t>
            </w:r>
          </w:p>
          <w:p w:rsidR="00D400DA" w:rsidRPr="00D96A1A" w:rsidRDefault="00D400DA" w:rsidP="00D96A1A">
            <w:pPr>
              <w:contextualSpacing/>
              <w:jc w:val="left"/>
              <w:rPr>
                <w:rFonts w:ascii="Arial" w:hAnsi="Arial" w:cs="Arial"/>
                <w:kern w:val="0"/>
                <w:sz w:val="22"/>
                <w:szCs w:val="22"/>
                <w:lang w:val="en-US"/>
              </w:rPr>
            </w:pPr>
            <w:r>
              <w:rPr>
                <w:rFonts w:ascii="Arial" w:hAnsi="Arial" w:cs="Arial"/>
                <w:kern w:val="0"/>
                <w:sz w:val="22"/>
                <w:szCs w:val="22"/>
                <w:lang w:val="en-US"/>
              </w:rPr>
              <w:t xml:space="preserve">. </w:t>
            </w:r>
          </w:p>
        </w:tc>
        <w:tc>
          <w:tcPr>
            <w:tcW w:w="1485" w:type="dxa"/>
            <w:shd w:val="clear" w:color="auto" w:fill="auto"/>
          </w:tcPr>
          <w:p w:rsidR="00D96A1A" w:rsidRPr="00D96A1A" w:rsidRDefault="00543319" w:rsidP="00D96A1A">
            <w:pPr>
              <w:jc w:val="left"/>
              <w:rPr>
                <w:rFonts w:ascii="Arial" w:hAnsi="Arial" w:cs="Arial"/>
                <w:kern w:val="0"/>
                <w:sz w:val="22"/>
                <w:szCs w:val="22"/>
                <w:lang w:val="en-US"/>
              </w:rPr>
            </w:pPr>
            <w:r>
              <w:rPr>
                <w:rFonts w:ascii="Arial" w:hAnsi="Arial" w:cs="Arial"/>
                <w:kern w:val="0"/>
                <w:sz w:val="22"/>
                <w:szCs w:val="22"/>
                <w:lang w:val="en-US"/>
              </w:rPr>
              <w:t>I would like the children to write a simple Spring poem.</w:t>
            </w:r>
          </w:p>
          <w:p w:rsidR="00D96A1A" w:rsidRPr="00D96A1A" w:rsidRDefault="00D96A1A" w:rsidP="00D96A1A">
            <w:pPr>
              <w:contextualSpacing/>
              <w:jc w:val="left"/>
              <w:rPr>
                <w:rFonts w:ascii="Arial" w:hAnsi="Arial" w:cs="Arial"/>
                <w:kern w:val="0"/>
                <w:sz w:val="22"/>
                <w:szCs w:val="22"/>
                <w:lang w:val="en-US"/>
              </w:rPr>
            </w:pP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proofErr w:type="spellStart"/>
            <w:r w:rsidRPr="00D96A1A">
              <w:rPr>
                <w:rFonts w:ascii="Arial" w:hAnsi="Arial" w:cs="Arial"/>
                <w:b/>
                <w:kern w:val="0"/>
                <w:sz w:val="22"/>
                <w:szCs w:val="22"/>
                <w:lang w:val="en-US"/>
              </w:rPr>
              <w:t>Maths</w:t>
            </w:r>
            <w:proofErr w:type="spellEnd"/>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FB0120" w:rsidRDefault="00FB0120"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 xml:space="preserve">To find half of a shape. </w:t>
            </w:r>
          </w:p>
          <w:p w:rsidR="00FB0120" w:rsidRDefault="00FB0120" w:rsidP="00D4534B">
            <w:pPr>
              <w:contextualSpacing/>
              <w:jc w:val="left"/>
              <w:rPr>
                <w:rFonts w:ascii="Arial" w:hAnsi="Arial" w:cs="Arial"/>
                <w:color w:val="0070C0"/>
                <w:kern w:val="0"/>
                <w:sz w:val="22"/>
                <w:szCs w:val="22"/>
                <w:lang w:val="en-US"/>
              </w:rPr>
            </w:pPr>
          </w:p>
          <w:p w:rsidR="00D00E28" w:rsidRPr="00D96A1A" w:rsidRDefault="00FB0120"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To find half of a number and quantity.</w:t>
            </w:r>
            <w:r w:rsidR="00D00E28">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9D3819" w:rsidRDefault="00FB0120" w:rsidP="00D4534B">
            <w:pPr>
              <w:contextualSpacing/>
              <w:jc w:val="left"/>
              <w:rPr>
                <w:rFonts w:ascii="Arial" w:hAnsi="Arial" w:cs="Arial"/>
                <w:kern w:val="0"/>
                <w:sz w:val="22"/>
                <w:szCs w:val="22"/>
                <w:lang w:val="en-US"/>
              </w:rPr>
            </w:pPr>
            <w:r>
              <w:rPr>
                <w:rFonts w:ascii="Arial" w:hAnsi="Arial" w:cs="Arial"/>
                <w:kern w:val="0"/>
                <w:sz w:val="22"/>
                <w:szCs w:val="22"/>
                <w:lang w:val="en-US"/>
              </w:rPr>
              <w:t>Finding half of a shape</w:t>
            </w:r>
            <w:r w:rsidR="008C6AD1">
              <w:rPr>
                <w:rFonts w:ascii="Arial" w:hAnsi="Arial" w:cs="Arial"/>
                <w:kern w:val="0"/>
                <w:sz w:val="22"/>
                <w:szCs w:val="22"/>
                <w:lang w:val="en-US"/>
              </w:rPr>
              <w:t xml:space="preserve"> (</w:t>
            </w:r>
            <w:proofErr w:type="spellStart"/>
            <w:r w:rsidR="008C6AD1">
              <w:rPr>
                <w:rFonts w:ascii="Arial" w:hAnsi="Arial" w:cs="Arial"/>
                <w:kern w:val="0"/>
                <w:sz w:val="22"/>
                <w:szCs w:val="22"/>
                <w:lang w:val="en-US"/>
              </w:rPr>
              <w:t>Powerpoint</w:t>
            </w:r>
            <w:proofErr w:type="spellEnd"/>
            <w:r w:rsidR="008C6AD1">
              <w:rPr>
                <w:rFonts w:ascii="Arial" w:hAnsi="Arial" w:cs="Arial"/>
                <w:kern w:val="0"/>
                <w:sz w:val="22"/>
                <w:szCs w:val="22"/>
                <w:lang w:val="en-US"/>
              </w:rPr>
              <w:t xml:space="preserve"> Presentation)</w:t>
            </w:r>
          </w:p>
          <w:p w:rsidR="00FB0120" w:rsidRDefault="00FB0120" w:rsidP="00D4534B">
            <w:pPr>
              <w:contextualSpacing/>
              <w:jc w:val="left"/>
              <w:rPr>
                <w:rFonts w:ascii="Arial" w:hAnsi="Arial" w:cs="Arial"/>
                <w:kern w:val="0"/>
                <w:sz w:val="22"/>
                <w:szCs w:val="22"/>
                <w:lang w:val="en-US"/>
              </w:rPr>
            </w:pPr>
          </w:p>
          <w:p w:rsidR="00FB0120" w:rsidRPr="00FB0120" w:rsidRDefault="00FB0120" w:rsidP="00D4534B">
            <w:pPr>
              <w:contextualSpacing/>
              <w:jc w:val="left"/>
              <w:rPr>
                <w:rFonts w:ascii="Arial" w:hAnsi="Arial" w:cs="Arial"/>
                <w:kern w:val="0"/>
                <w:sz w:val="22"/>
                <w:szCs w:val="22"/>
                <w:lang w:val="en-US"/>
              </w:rPr>
            </w:pPr>
            <w:r>
              <w:rPr>
                <w:rFonts w:ascii="Arial" w:hAnsi="Arial" w:cs="Arial"/>
                <w:kern w:val="0"/>
                <w:sz w:val="22"/>
                <w:szCs w:val="22"/>
                <w:lang w:val="en-US"/>
              </w:rPr>
              <w:t>Finding half of a number (PowerPoint Presentation)</w:t>
            </w:r>
          </w:p>
          <w:p w:rsidR="00D00E28" w:rsidRDefault="00D00E28" w:rsidP="00D4534B">
            <w:pPr>
              <w:contextualSpacing/>
              <w:jc w:val="left"/>
              <w:rPr>
                <w:rFonts w:ascii="Arial" w:hAnsi="Arial" w:cs="Arial"/>
                <w:kern w:val="0"/>
                <w:sz w:val="22"/>
                <w:szCs w:val="22"/>
                <w:lang w:val="en-US"/>
              </w:rPr>
            </w:pPr>
          </w:p>
          <w:p w:rsidR="00077A25" w:rsidRDefault="00D00E28" w:rsidP="00D4534B">
            <w:pPr>
              <w:contextualSpacing/>
              <w:jc w:val="left"/>
              <w:rPr>
                <w:rFonts w:ascii="Arial" w:hAnsi="Arial" w:cs="Arial"/>
                <w:kern w:val="0"/>
                <w:sz w:val="22"/>
                <w:szCs w:val="22"/>
                <w:lang w:val="en-US"/>
              </w:rPr>
            </w:pPr>
            <w:r>
              <w:rPr>
                <w:rFonts w:ascii="Arial" w:hAnsi="Arial" w:cs="Arial"/>
                <w:kern w:val="0"/>
                <w:sz w:val="22"/>
                <w:szCs w:val="22"/>
                <w:lang w:val="en-US"/>
              </w:rPr>
              <w:t>Green and Yellow:</w:t>
            </w:r>
          </w:p>
          <w:p w:rsidR="00D00E28" w:rsidRDefault="007B4800" w:rsidP="00D4534B">
            <w:pPr>
              <w:contextualSpacing/>
              <w:jc w:val="left"/>
              <w:rPr>
                <w:rFonts w:ascii="Arial" w:hAnsi="Arial" w:cs="Arial"/>
                <w:kern w:val="0"/>
                <w:sz w:val="22"/>
                <w:szCs w:val="22"/>
                <w:lang w:val="en-US"/>
              </w:rPr>
            </w:pPr>
            <w:r>
              <w:rPr>
                <w:rFonts w:ascii="Arial" w:hAnsi="Arial" w:cs="Arial"/>
                <w:kern w:val="0"/>
                <w:sz w:val="22"/>
                <w:szCs w:val="22"/>
                <w:lang w:val="en-US"/>
              </w:rPr>
              <w:t>Ple</w:t>
            </w:r>
            <w:r w:rsidR="00543319">
              <w:rPr>
                <w:rFonts w:ascii="Arial" w:hAnsi="Arial" w:cs="Arial"/>
                <w:kern w:val="0"/>
                <w:sz w:val="22"/>
                <w:szCs w:val="22"/>
                <w:lang w:val="en-US"/>
              </w:rPr>
              <w:t>ase ask your child to</w:t>
            </w:r>
            <w:r>
              <w:rPr>
                <w:rFonts w:ascii="Arial" w:hAnsi="Arial" w:cs="Arial"/>
                <w:kern w:val="0"/>
                <w:sz w:val="22"/>
                <w:szCs w:val="22"/>
                <w:lang w:val="en-US"/>
              </w:rPr>
              <w:t xml:space="preserve"> use a pencil to draw a line to split each shape in half. The</w:t>
            </w:r>
            <w:r w:rsidR="00543319">
              <w:rPr>
                <w:rFonts w:ascii="Arial" w:hAnsi="Arial" w:cs="Arial"/>
                <w:kern w:val="0"/>
                <w:sz w:val="22"/>
                <w:szCs w:val="22"/>
                <w:lang w:val="en-US"/>
              </w:rPr>
              <w:t>y can then</w:t>
            </w:r>
            <w:r>
              <w:rPr>
                <w:rFonts w:ascii="Arial" w:hAnsi="Arial" w:cs="Arial"/>
                <w:kern w:val="0"/>
                <w:sz w:val="22"/>
                <w:szCs w:val="22"/>
                <w:lang w:val="en-US"/>
              </w:rPr>
              <w:t xml:space="preserve"> </w:t>
            </w:r>
            <w:proofErr w:type="spellStart"/>
            <w:r>
              <w:rPr>
                <w:rFonts w:ascii="Arial" w:hAnsi="Arial" w:cs="Arial"/>
                <w:kern w:val="0"/>
                <w:sz w:val="22"/>
                <w:szCs w:val="22"/>
                <w:lang w:val="en-US"/>
              </w:rPr>
              <w:t>colour</w:t>
            </w:r>
            <w:proofErr w:type="spellEnd"/>
            <w:r>
              <w:rPr>
                <w:rFonts w:ascii="Arial" w:hAnsi="Arial" w:cs="Arial"/>
                <w:kern w:val="0"/>
                <w:sz w:val="22"/>
                <w:szCs w:val="22"/>
                <w:lang w:val="en-US"/>
              </w:rPr>
              <w:t xml:space="preserve"> in one half of each shape. </w:t>
            </w:r>
          </w:p>
          <w:p w:rsidR="00D00E28" w:rsidRDefault="00D00E28" w:rsidP="00D4534B">
            <w:pPr>
              <w:contextualSpacing/>
              <w:jc w:val="left"/>
              <w:rPr>
                <w:rFonts w:ascii="Arial" w:hAnsi="Arial" w:cs="Arial"/>
                <w:kern w:val="0"/>
                <w:sz w:val="22"/>
                <w:szCs w:val="22"/>
                <w:lang w:val="en-US"/>
              </w:rPr>
            </w:pPr>
          </w:p>
          <w:p w:rsidR="00D00E28" w:rsidRDefault="00D00E28" w:rsidP="00D4534B">
            <w:pPr>
              <w:contextualSpacing/>
              <w:jc w:val="left"/>
              <w:rPr>
                <w:rFonts w:ascii="Arial" w:hAnsi="Arial" w:cs="Arial"/>
                <w:kern w:val="0"/>
                <w:sz w:val="22"/>
                <w:szCs w:val="22"/>
                <w:lang w:val="en-US"/>
              </w:rPr>
            </w:pPr>
            <w:r>
              <w:rPr>
                <w:rFonts w:ascii="Arial" w:hAnsi="Arial" w:cs="Arial"/>
                <w:kern w:val="0"/>
                <w:sz w:val="22"/>
                <w:szCs w:val="22"/>
                <w:lang w:val="en-US"/>
              </w:rPr>
              <w:t>Red and Blue:</w:t>
            </w:r>
          </w:p>
          <w:p w:rsidR="00D00E28" w:rsidRDefault="007B4800"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Draw half of the pizza toppings on </w:t>
            </w:r>
            <w:r w:rsidR="00543319">
              <w:rPr>
                <w:rFonts w:ascii="Arial" w:hAnsi="Arial" w:cs="Arial"/>
                <w:kern w:val="0"/>
                <w:sz w:val="22"/>
                <w:szCs w:val="22"/>
                <w:lang w:val="en-US"/>
              </w:rPr>
              <w:t xml:space="preserve">each of </w:t>
            </w:r>
            <w:r>
              <w:rPr>
                <w:rFonts w:ascii="Arial" w:hAnsi="Arial" w:cs="Arial"/>
                <w:kern w:val="0"/>
                <w:sz w:val="22"/>
                <w:szCs w:val="22"/>
                <w:lang w:val="en-US"/>
              </w:rPr>
              <w:t>the pizza</w:t>
            </w:r>
            <w:r w:rsidR="00543319">
              <w:rPr>
                <w:rFonts w:ascii="Arial" w:hAnsi="Arial" w:cs="Arial"/>
                <w:kern w:val="0"/>
                <w:sz w:val="22"/>
                <w:szCs w:val="22"/>
                <w:lang w:val="en-US"/>
              </w:rPr>
              <w:t>s</w:t>
            </w:r>
            <w:r>
              <w:rPr>
                <w:rFonts w:ascii="Arial" w:hAnsi="Arial" w:cs="Arial"/>
                <w:kern w:val="0"/>
                <w:sz w:val="22"/>
                <w:szCs w:val="22"/>
                <w:lang w:val="en-US"/>
              </w:rPr>
              <w:t>.</w:t>
            </w:r>
          </w:p>
          <w:p w:rsidR="00D00E28" w:rsidRDefault="00D00E28" w:rsidP="00D4534B">
            <w:pPr>
              <w:contextualSpacing/>
              <w:jc w:val="left"/>
              <w:rPr>
                <w:rFonts w:ascii="Arial" w:hAnsi="Arial" w:cs="Arial"/>
                <w:kern w:val="0"/>
                <w:sz w:val="22"/>
                <w:szCs w:val="22"/>
                <w:lang w:val="en-US"/>
              </w:rPr>
            </w:pPr>
          </w:p>
          <w:p w:rsidR="00D00E28" w:rsidRDefault="00D00E28" w:rsidP="00D4534B">
            <w:pPr>
              <w:contextualSpacing/>
              <w:jc w:val="left"/>
              <w:rPr>
                <w:rFonts w:ascii="Arial" w:hAnsi="Arial" w:cs="Arial"/>
                <w:kern w:val="0"/>
                <w:sz w:val="22"/>
                <w:szCs w:val="22"/>
                <w:lang w:val="en-US"/>
              </w:rPr>
            </w:pPr>
            <w:r>
              <w:rPr>
                <w:rFonts w:ascii="Arial" w:hAnsi="Arial" w:cs="Arial"/>
                <w:kern w:val="0"/>
                <w:sz w:val="22"/>
                <w:szCs w:val="22"/>
                <w:lang w:val="en-US"/>
              </w:rPr>
              <w:t>Orange:</w:t>
            </w:r>
          </w:p>
          <w:p w:rsidR="00D00E28" w:rsidRDefault="007B4800"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Please use page 3 as a starting point. Feel free do more than one sheet. Please note that the sheets increase in difficulty. </w:t>
            </w:r>
          </w:p>
          <w:p w:rsidR="0094358A" w:rsidRPr="00D96A1A" w:rsidRDefault="0094358A" w:rsidP="00D4534B">
            <w:pPr>
              <w:contextualSpacing/>
              <w:jc w:val="left"/>
              <w:rPr>
                <w:rFonts w:ascii="Arial" w:hAnsi="Arial" w:cs="Arial"/>
                <w:kern w:val="0"/>
                <w:sz w:val="22"/>
                <w:szCs w:val="22"/>
                <w:lang w:val="en-US"/>
              </w:rPr>
            </w:pPr>
          </w:p>
        </w:tc>
        <w:tc>
          <w:tcPr>
            <w:tcW w:w="1485" w:type="dxa"/>
            <w:shd w:val="clear" w:color="auto" w:fill="auto"/>
          </w:tcPr>
          <w:p w:rsidR="00D4534B" w:rsidRDefault="0094358A" w:rsidP="00D4534B">
            <w:pPr>
              <w:contextualSpacing/>
              <w:jc w:val="left"/>
              <w:rPr>
                <w:rFonts w:ascii="Arial" w:hAnsi="Arial" w:cs="Arial"/>
                <w:kern w:val="0"/>
                <w:sz w:val="22"/>
                <w:szCs w:val="22"/>
                <w:lang w:val="en-US"/>
              </w:rPr>
            </w:pPr>
            <w:r>
              <w:rPr>
                <w:rFonts w:ascii="Arial" w:hAnsi="Arial" w:cs="Arial"/>
                <w:kern w:val="0"/>
                <w:sz w:val="22"/>
                <w:szCs w:val="22"/>
                <w:lang w:val="en-US"/>
              </w:rPr>
              <w:t>Please use th</w:t>
            </w:r>
            <w:r w:rsidR="00AE2646">
              <w:rPr>
                <w:rFonts w:ascii="Arial" w:hAnsi="Arial" w:cs="Arial"/>
                <w:kern w:val="0"/>
                <w:sz w:val="22"/>
                <w:szCs w:val="22"/>
                <w:lang w:val="en-US"/>
              </w:rPr>
              <w:t xml:space="preserve">e </w:t>
            </w:r>
            <w:r>
              <w:rPr>
                <w:rFonts w:ascii="Arial" w:hAnsi="Arial" w:cs="Arial"/>
                <w:kern w:val="0"/>
                <w:sz w:val="22"/>
                <w:szCs w:val="22"/>
                <w:lang w:val="en-US"/>
              </w:rPr>
              <w:t>pres</w:t>
            </w:r>
            <w:r w:rsidR="00FB0120">
              <w:rPr>
                <w:rFonts w:ascii="Arial" w:hAnsi="Arial" w:cs="Arial"/>
                <w:kern w:val="0"/>
                <w:sz w:val="22"/>
                <w:szCs w:val="22"/>
                <w:lang w:val="en-US"/>
              </w:rPr>
              <w:t>entations</w:t>
            </w:r>
            <w:r>
              <w:rPr>
                <w:rFonts w:ascii="Arial" w:hAnsi="Arial" w:cs="Arial"/>
                <w:kern w:val="0"/>
                <w:sz w:val="22"/>
                <w:szCs w:val="22"/>
                <w:lang w:val="en-US"/>
              </w:rPr>
              <w:t xml:space="preserve"> to support your child to </w:t>
            </w:r>
            <w:r w:rsidR="00D00E28">
              <w:rPr>
                <w:rFonts w:ascii="Arial" w:hAnsi="Arial" w:cs="Arial"/>
                <w:kern w:val="0"/>
                <w:sz w:val="22"/>
                <w:szCs w:val="22"/>
                <w:lang w:val="en-US"/>
              </w:rPr>
              <w:t xml:space="preserve">recall what they remember about </w:t>
            </w:r>
            <w:r w:rsidR="00FB0120">
              <w:rPr>
                <w:rFonts w:ascii="Arial" w:hAnsi="Arial" w:cs="Arial"/>
                <w:kern w:val="0"/>
                <w:sz w:val="22"/>
                <w:szCs w:val="22"/>
                <w:lang w:val="en-US"/>
              </w:rPr>
              <w:t>finding half of a shape and number</w:t>
            </w:r>
            <w:r w:rsidR="009D3819">
              <w:rPr>
                <w:rFonts w:ascii="Arial" w:hAnsi="Arial" w:cs="Arial"/>
                <w:kern w:val="0"/>
                <w:sz w:val="22"/>
                <w:szCs w:val="22"/>
                <w:lang w:val="en-US"/>
              </w:rPr>
              <w:t>.</w:t>
            </w:r>
            <w:r>
              <w:rPr>
                <w:rFonts w:ascii="Arial" w:hAnsi="Arial" w:cs="Arial"/>
                <w:kern w:val="0"/>
                <w:sz w:val="22"/>
                <w:szCs w:val="22"/>
                <w:lang w:val="en-US"/>
              </w:rPr>
              <w:t xml:space="preserve"> </w:t>
            </w:r>
          </w:p>
          <w:p w:rsidR="00650504" w:rsidRPr="00D96A1A" w:rsidRDefault="00650504"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Please ensure that your child completes </w:t>
            </w:r>
            <w:proofErr w:type="spellStart"/>
            <w:r>
              <w:rPr>
                <w:rFonts w:ascii="Arial" w:hAnsi="Arial" w:cs="Arial"/>
                <w:kern w:val="0"/>
                <w:sz w:val="22"/>
                <w:szCs w:val="22"/>
                <w:lang w:val="en-US"/>
              </w:rPr>
              <w:t>DoodleMaths</w:t>
            </w:r>
            <w:proofErr w:type="spellEnd"/>
            <w:r>
              <w:rPr>
                <w:rFonts w:ascii="Arial" w:hAnsi="Arial" w:cs="Arial"/>
                <w:kern w:val="0"/>
                <w:sz w:val="22"/>
                <w:szCs w:val="22"/>
                <w:lang w:val="en-US"/>
              </w:rPr>
              <w:t xml:space="preserve"> too. Their username and password </w:t>
            </w:r>
            <w:proofErr w:type="gramStart"/>
            <w:r>
              <w:rPr>
                <w:rFonts w:ascii="Arial" w:hAnsi="Arial" w:cs="Arial"/>
                <w:kern w:val="0"/>
                <w:sz w:val="22"/>
                <w:szCs w:val="22"/>
                <w:lang w:val="en-US"/>
              </w:rPr>
              <w:t>is</w:t>
            </w:r>
            <w:proofErr w:type="gramEnd"/>
            <w:r>
              <w:rPr>
                <w:rFonts w:ascii="Arial" w:hAnsi="Arial" w:cs="Arial"/>
                <w:kern w:val="0"/>
                <w:sz w:val="22"/>
                <w:szCs w:val="22"/>
                <w:lang w:val="en-US"/>
              </w:rPr>
              <w:t xml:space="preserve"> at the back of the blue contact books. </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lastRenderedPageBreak/>
              <w:t>Project linked to foundation subject(s)</w:t>
            </w:r>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Project theme: </w:t>
            </w:r>
          </w:p>
          <w:p w:rsidR="00DA1299" w:rsidRPr="00776C61" w:rsidRDefault="009F66B6"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Brazilian Carnival</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A82B57" w:rsidRDefault="0019031A"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I have included a PowerPoint presentation about what the Brazilian Carnival is like. Please use this presentation if you can. </w:t>
            </w:r>
          </w:p>
          <w:p w:rsidR="0019031A" w:rsidRPr="00D96A1A" w:rsidRDefault="0019031A"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I have also included some mask templates for the children to use. </w:t>
            </w:r>
          </w:p>
        </w:tc>
        <w:tc>
          <w:tcPr>
            <w:tcW w:w="1485" w:type="dxa"/>
            <w:shd w:val="clear" w:color="auto" w:fill="auto"/>
          </w:tcPr>
          <w:p w:rsidR="00077A25" w:rsidRPr="00D96A1A" w:rsidRDefault="0019031A"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I would like the children to choose a mask template (or more than one if they wish) and draw and </w:t>
            </w:r>
            <w:proofErr w:type="spellStart"/>
            <w:r>
              <w:rPr>
                <w:rFonts w:ascii="Arial" w:hAnsi="Arial" w:cs="Arial"/>
                <w:kern w:val="0"/>
                <w:sz w:val="22"/>
                <w:szCs w:val="22"/>
                <w:lang w:val="en-US"/>
              </w:rPr>
              <w:t>colour</w:t>
            </w:r>
            <w:proofErr w:type="spellEnd"/>
            <w:r>
              <w:rPr>
                <w:rFonts w:ascii="Arial" w:hAnsi="Arial" w:cs="Arial"/>
                <w:kern w:val="0"/>
                <w:sz w:val="22"/>
                <w:szCs w:val="22"/>
                <w:lang w:val="en-US"/>
              </w:rPr>
              <w:t xml:space="preserve"> the carnival mask. </w:t>
            </w:r>
            <w:r w:rsidR="00776C61">
              <w:rPr>
                <w:rFonts w:ascii="Arial" w:hAnsi="Arial" w:cs="Arial"/>
                <w:kern w:val="0"/>
                <w:sz w:val="22"/>
                <w:szCs w:val="22"/>
                <w:lang w:val="en-US"/>
              </w:rPr>
              <w:t xml:space="preserve"> </w:t>
            </w:r>
            <w:r w:rsidR="00077A25">
              <w:rPr>
                <w:rFonts w:ascii="Arial" w:hAnsi="Arial" w:cs="Arial"/>
                <w:kern w:val="0"/>
                <w:sz w:val="22"/>
                <w:szCs w:val="22"/>
                <w:lang w:val="en-US"/>
              </w:rPr>
              <w:t xml:space="preserve"> </w:t>
            </w:r>
          </w:p>
        </w:tc>
      </w:tr>
    </w:tbl>
    <w:p w:rsidR="00D4534B" w:rsidRPr="00D96A1A" w:rsidRDefault="00D4534B"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D4534B" w:rsidRPr="00D96A1A" w:rsidTr="0090377F">
        <w:tc>
          <w:tcPr>
            <w:tcW w:w="10989"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Other useful websites, games, resources and videos:</w:t>
            </w:r>
          </w:p>
        </w:tc>
      </w:tr>
      <w:tr w:rsidR="00D4534B" w:rsidRPr="00D96A1A" w:rsidTr="0090377F">
        <w:tc>
          <w:tcPr>
            <w:tcW w:w="10989" w:type="dxa"/>
            <w:shd w:val="clear" w:color="auto" w:fill="auto"/>
          </w:tcPr>
          <w:p w:rsidR="00D4534B" w:rsidRPr="00D96A1A" w:rsidRDefault="009F4687"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PE with Joe Wickes </w:t>
            </w:r>
            <w:r w:rsidRPr="00D96A1A">
              <w:rPr>
                <w:rFonts w:ascii="Arial" w:hAnsi="Arial" w:cs="Arial"/>
                <w:color w:val="000000"/>
                <w:sz w:val="22"/>
                <w:szCs w:val="22"/>
                <w:shd w:val="clear" w:color="auto" w:fill="FFFFFF"/>
              </w:rPr>
              <w:t> </w:t>
            </w:r>
            <w:hyperlink r:id="rId17" w:tgtFrame="_blank" w:history="1">
              <w:r w:rsidRPr="00D96A1A">
                <w:rPr>
                  <w:rFonts w:ascii="Arial" w:hAnsi="Arial" w:cs="Arial"/>
                  <w:color w:val="B30000"/>
                  <w:sz w:val="22"/>
                  <w:szCs w:val="22"/>
                  <w:u w:val="single"/>
                  <w:bdr w:val="none" w:sz="0" w:space="0" w:color="auto" w:frame="1"/>
                </w:rPr>
                <w:t>https://www.youtube.com/channel/UCAxW1XT0iEJo0TYlRfn6rYQ</w:t>
              </w:r>
            </w:hyperlink>
          </w:p>
          <w:p w:rsidR="00D4534B" w:rsidRPr="00D96A1A" w:rsidRDefault="009F4687"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Storytime with David Walliams </w:t>
            </w:r>
            <w:hyperlink r:id="rId18" w:history="1">
              <w:r w:rsidRPr="00D96A1A">
                <w:rPr>
                  <w:rStyle w:val="Hyperlink"/>
                  <w:rFonts w:ascii="Arial" w:hAnsi="Arial" w:cs="Arial"/>
                  <w:kern w:val="0"/>
                  <w:sz w:val="22"/>
                  <w:szCs w:val="22"/>
                  <w:lang w:val="en-US"/>
                </w:rPr>
                <w:t>www.worldofdavidwalliams.com</w:t>
              </w:r>
            </w:hyperlink>
          </w:p>
          <w:p w:rsidR="009F4687" w:rsidRPr="00D96A1A" w:rsidRDefault="009F4687"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tc>
      </w:tr>
    </w:tbl>
    <w:p w:rsidR="00D4534B" w:rsidRPr="00D96A1A" w:rsidRDefault="00D4534B" w:rsidP="00D4534B">
      <w:pPr>
        <w:contextualSpacing/>
        <w:jc w:val="left"/>
        <w:rPr>
          <w:rFonts w:ascii="Times New Roman" w:hAnsi="Times New Roman"/>
          <w:kern w:val="0"/>
          <w:sz w:val="22"/>
          <w:szCs w:val="22"/>
          <w:lang w:val="en-US"/>
        </w:rPr>
      </w:pPr>
    </w:p>
    <w:p w:rsidR="00826126"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If you have any questions regarding your child’s learning, please send an email to:</w:t>
      </w:r>
    </w:p>
    <w:p w:rsidR="00D4534B" w:rsidRPr="00D96A1A" w:rsidRDefault="00C54372" w:rsidP="00D4534B">
      <w:pPr>
        <w:contextualSpacing/>
        <w:jc w:val="left"/>
        <w:rPr>
          <w:rFonts w:ascii="Arial" w:hAnsi="Arial" w:cs="Arial"/>
          <w:kern w:val="0"/>
          <w:sz w:val="22"/>
          <w:szCs w:val="22"/>
          <w:lang w:val="en-US"/>
        </w:rPr>
      </w:pPr>
      <w:hyperlink r:id="rId19" w:history="1">
        <w:r w:rsidR="00826126" w:rsidRPr="00D96A1A">
          <w:rPr>
            <w:rStyle w:val="Hyperlink"/>
            <w:rFonts w:ascii="Arial" w:hAnsi="Arial" w:cs="Arial"/>
            <w:kern w:val="0"/>
            <w:sz w:val="22"/>
            <w:szCs w:val="22"/>
            <w:lang w:val="en-US"/>
          </w:rPr>
          <w:t>learning2@datchetstmarysacademy.co.uk</w:t>
        </w:r>
      </w:hyperlink>
      <w:r w:rsidR="00826126" w:rsidRPr="00D96A1A">
        <w:rPr>
          <w:rFonts w:ascii="Arial" w:hAnsi="Arial" w:cs="Arial"/>
          <w:kern w:val="0"/>
          <w:sz w:val="22"/>
          <w:szCs w:val="22"/>
          <w:lang w:val="en-US"/>
        </w:rPr>
        <w:t xml:space="preserve"> </w:t>
      </w:r>
      <w:r w:rsidR="0058245D" w:rsidRPr="00D96A1A">
        <w:rPr>
          <w:rFonts w:ascii="Arial" w:hAnsi="Arial" w:cs="Arial"/>
          <w:kern w:val="0"/>
          <w:sz w:val="22"/>
          <w:szCs w:val="22"/>
          <w:lang w:val="en-US"/>
        </w:rPr>
        <w:t xml:space="preserve"> we </w:t>
      </w:r>
      <w:r w:rsidR="00D4534B" w:rsidRPr="00D96A1A">
        <w:rPr>
          <w:rFonts w:ascii="Arial" w:hAnsi="Arial" w:cs="Arial"/>
          <w:kern w:val="0"/>
          <w:sz w:val="22"/>
          <w:szCs w:val="22"/>
          <w:lang w:val="en-US"/>
        </w:rPr>
        <w:t xml:space="preserve">will look into your query and respond as soon as possible.  </w:t>
      </w:r>
    </w:p>
    <w:p w:rsidR="00D4534B" w:rsidRPr="00D96A1A" w:rsidRDefault="00D4534B" w:rsidP="00D4534B">
      <w:pPr>
        <w:contextualSpacing/>
        <w:jc w:val="center"/>
        <w:rPr>
          <w:rFonts w:ascii="Times New Roman" w:hAnsi="Times New Roman"/>
          <w:b/>
          <w:kern w:val="0"/>
          <w:sz w:val="22"/>
          <w:szCs w:val="22"/>
          <w:u w:val="single"/>
          <w:lang w:val="en-US"/>
        </w:rPr>
      </w:pPr>
    </w:p>
    <w:p w:rsidR="00877A92" w:rsidRPr="00D96A1A" w:rsidRDefault="00877A92" w:rsidP="00877A92">
      <w:pPr>
        <w:rPr>
          <w:rFonts w:ascii="Arial" w:hAnsi="Arial" w:cs="Arial"/>
          <w:sz w:val="22"/>
          <w:szCs w:val="22"/>
        </w:rPr>
      </w:pPr>
    </w:p>
    <w:sectPr w:rsidR="00877A92" w:rsidRPr="00D96A1A" w:rsidSect="00932976">
      <w:headerReference w:type="default" r:id="rId20"/>
      <w:footerReference w:type="default" r:id="rId21"/>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372" w:rsidRDefault="00C54372" w:rsidP="00E56C3A">
      <w:r>
        <w:separator/>
      </w:r>
    </w:p>
  </w:endnote>
  <w:endnote w:type="continuationSeparator" w:id="0">
    <w:p w:rsidR="00C54372" w:rsidRDefault="00C54372" w:rsidP="00E56C3A">
      <w:r>
        <w:continuationSeparator/>
      </w:r>
    </w:p>
  </w:endnote>
  <w:endnote w:type="continuationNotice" w:id="1">
    <w:p w:rsidR="00C54372" w:rsidRDefault="00C543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09A777E4" wp14:editId="78AF27C3">
          <wp:simplePos x="0" y="0"/>
          <wp:positionH relativeFrom="column">
            <wp:posOffset>4210050</wp:posOffset>
          </wp:positionH>
          <wp:positionV relativeFrom="paragraph">
            <wp:posOffset>95250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A15A0E">
      <w:rPr>
        <w:noProof/>
        <w:lang w:eastAsia="en-GB"/>
      </w:rPr>
      <w:drawing>
        <wp:inline distT="0" distB="0" distL="0" distR="0" wp14:anchorId="511AA822" wp14:editId="06B10223">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FABADC3" wp14:editId="083602C3">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A15A0E">
      <w:rPr>
        <w:noProof/>
        <w:lang w:eastAsia="en-GB"/>
      </w:rPr>
      <w:drawing>
        <wp:inline distT="0" distB="0" distL="0" distR="0" wp14:anchorId="6A716176" wp14:editId="1AB4DF7C">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4">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372" w:rsidRDefault="00C54372" w:rsidP="00E56C3A">
      <w:r>
        <w:separator/>
      </w:r>
    </w:p>
  </w:footnote>
  <w:footnote w:type="continuationSeparator" w:id="0">
    <w:p w:rsidR="00C54372" w:rsidRDefault="00C54372" w:rsidP="00E56C3A">
      <w:r>
        <w:continuationSeparator/>
      </w:r>
    </w:p>
  </w:footnote>
  <w:footnote w:type="continuationNotice" w:id="1">
    <w:p w:rsidR="00C54372" w:rsidRDefault="00C543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E5C06AD" wp14:editId="4B78D118">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rsidR="00E56C3A" w:rsidRDefault="00E56C3A"/>
                </w:txbxContent>
              </v:textbox>
            </v:shape>
          </w:pict>
        </mc:Fallback>
      </mc:AlternateContent>
    </w:r>
  </w:p>
  <w:p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CB971A6" wp14:editId="0149C89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E85724" w:rsidP="00F53D5C">
                          <w:pPr>
                            <w:pStyle w:val="Header"/>
                            <w:rPr>
                              <w:rFonts w:ascii="Times New Roman" w:hAnsi="Times New Roman" w:cs="Times New Roman"/>
                            </w:rPr>
                          </w:pPr>
                          <w:r>
                            <w:rPr>
                              <w:rFonts w:ascii="Times New Roman" w:hAnsi="Times New Roman" w:cs="Times New Roman"/>
                            </w:rPr>
                            <w:t>He</w:t>
                          </w:r>
                          <w:r w:rsidR="00AC265F">
                            <w:rPr>
                              <w:rFonts w:ascii="Times New Roman" w:hAnsi="Times New Roman" w:cs="Times New Roman"/>
                            </w:rPr>
                            <w:t>ad</w:t>
                          </w:r>
                          <w:r>
                            <w:rPr>
                              <w:rFonts w:ascii="Times New Roman" w:hAnsi="Times New Roman" w:cs="Times New Roman"/>
                            </w:rPr>
                            <w:t>teacher</w:t>
                          </w:r>
                          <w:r w:rsidR="00AC265F">
                            <w:rPr>
                              <w:rFonts w:ascii="Times New Roman" w:hAnsi="Times New Roman" w:cs="Times New Roman"/>
                            </w:rPr>
                            <w:t xml:space="preserve"> </w:t>
                          </w:r>
                          <w:r w:rsidR="00962026">
                            <w:rPr>
                              <w:rFonts w:ascii="Times New Roman" w:hAnsi="Times New Roman" w:cs="Times New Roman"/>
                            </w:rPr>
                            <w:t>: Miss N Green</w:t>
                          </w:r>
                        </w:p>
                        <w:p w:rsidR="00F53D5C" w:rsidRDefault="00F53D5C" w:rsidP="00F53D5C">
                          <w:pPr>
                            <w:pStyle w:val="Header"/>
                          </w:pPr>
                          <w:r w:rsidRPr="00E56C3A">
                            <w:rPr>
                              <w:rFonts w:ascii="Times New Roman" w:hAnsi="Times New Roman" w:cs="Times New Roman"/>
                            </w:rPr>
                            <w:t>Company number:</w:t>
                          </w:r>
                          <w:r w:rsidR="000A3D94">
                            <w:rPr>
                              <w:rFonts w:ascii="Times New Roman" w:hAnsi="Times New Roman" w:cs="Times New Roman"/>
                            </w:rPr>
                            <w:t xml:space="preserve"> 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E85724" w:rsidP="00F53D5C">
                    <w:pPr>
                      <w:pStyle w:val="Header"/>
                      <w:rPr>
                        <w:rFonts w:ascii="Times New Roman" w:hAnsi="Times New Roman" w:cs="Times New Roman"/>
                      </w:rPr>
                    </w:pPr>
                    <w:r>
                      <w:rPr>
                        <w:rFonts w:ascii="Times New Roman" w:hAnsi="Times New Roman" w:cs="Times New Roman"/>
                      </w:rPr>
                      <w:t>He</w:t>
                    </w:r>
                    <w:r w:rsidR="00AC265F">
                      <w:rPr>
                        <w:rFonts w:ascii="Times New Roman" w:hAnsi="Times New Roman" w:cs="Times New Roman"/>
                      </w:rPr>
                      <w:t>ad</w:t>
                    </w:r>
                    <w:r>
                      <w:rPr>
                        <w:rFonts w:ascii="Times New Roman" w:hAnsi="Times New Roman" w:cs="Times New Roman"/>
                      </w:rPr>
                      <w:t>teacher</w:t>
                    </w:r>
                    <w:r w:rsidR="00AC265F">
                      <w:rPr>
                        <w:rFonts w:ascii="Times New Roman" w:hAnsi="Times New Roman" w:cs="Times New Roman"/>
                      </w:rPr>
                      <w:t xml:space="preserve"> </w:t>
                    </w:r>
                    <w:r w:rsidR="00962026">
                      <w:rPr>
                        <w:rFonts w:ascii="Times New Roman" w:hAnsi="Times New Roman" w:cs="Times New Roman"/>
                      </w:rPr>
                      <w:t>: Miss N Green</w:t>
                    </w:r>
                  </w:p>
                  <w:p w:rsidR="00F53D5C" w:rsidRDefault="00F53D5C" w:rsidP="00F53D5C">
                    <w:pPr>
                      <w:pStyle w:val="Header"/>
                    </w:pPr>
                    <w:r w:rsidRPr="00E56C3A">
                      <w:rPr>
                        <w:rFonts w:ascii="Times New Roman" w:hAnsi="Times New Roman" w:cs="Times New Roman"/>
                      </w:rPr>
                      <w:t>Company number:</w:t>
                    </w:r>
                    <w:r w:rsidR="000A3D94">
                      <w:rPr>
                        <w:rFonts w:ascii="Times New Roman" w:hAnsi="Times New Roman" w:cs="Times New Roman"/>
                      </w:rPr>
                      <w:t xml:space="preserve"> 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06A045A9" wp14:editId="4D9D15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8410D"/>
    <w:multiLevelType w:val="hybridMultilevel"/>
    <w:tmpl w:val="76B47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2C7089"/>
    <w:multiLevelType w:val="hybridMultilevel"/>
    <w:tmpl w:val="9A2E5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2079F"/>
    <w:rsid w:val="000368A5"/>
    <w:rsid w:val="00054110"/>
    <w:rsid w:val="00060FC1"/>
    <w:rsid w:val="00077A25"/>
    <w:rsid w:val="000A3D94"/>
    <w:rsid w:val="000A608A"/>
    <w:rsid w:val="00144329"/>
    <w:rsid w:val="00153342"/>
    <w:rsid w:val="0015499C"/>
    <w:rsid w:val="0015768E"/>
    <w:rsid w:val="0017096F"/>
    <w:rsid w:val="00187522"/>
    <w:rsid w:val="0019031A"/>
    <w:rsid w:val="001D6C58"/>
    <w:rsid w:val="001F2648"/>
    <w:rsid w:val="002300C4"/>
    <w:rsid w:val="00233476"/>
    <w:rsid w:val="00236801"/>
    <w:rsid w:val="00244CFF"/>
    <w:rsid w:val="00250814"/>
    <w:rsid w:val="00254A4C"/>
    <w:rsid w:val="002B61A1"/>
    <w:rsid w:val="002C17EE"/>
    <w:rsid w:val="002C2A8F"/>
    <w:rsid w:val="002F3EB4"/>
    <w:rsid w:val="00306475"/>
    <w:rsid w:val="003161C9"/>
    <w:rsid w:val="00344DDE"/>
    <w:rsid w:val="00347AEA"/>
    <w:rsid w:val="00352B59"/>
    <w:rsid w:val="003B0BA3"/>
    <w:rsid w:val="003D3B46"/>
    <w:rsid w:val="003E6CBB"/>
    <w:rsid w:val="003F6B2B"/>
    <w:rsid w:val="00422B0D"/>
    <w:rsid w:val="004316C0"/>
    <w:rsid w:val="004653B2"/>
    <w:rsid w:val="00472855"/>
    <w:rsid w:val="00485BE2"/>
    <w:rsid w:val="0049377F"/>
    <w:rsid w:val="004B06E2"/>
    <w:rsid w:val="004C3A16"/>
    <w:rsid w:val="004C58C6"/>
    <w:rsid w:val="004C650F"/>
    <w:rsid w:val="004E5835"/>
    <w:rsid w:val="00531B1A"/>
    <w:rsid w:val="00532189"/>
    <w:rsid w:val="00540635"/>
    <w:rsid w:val="00543319"/>
    <w:rsid w:val="00576EF7"/>
    <w:rsid w:val="0058245D"/>
    <w:rsid w:val="005C2830"/>
    <w:rsid w:val="005C59A6"/>
    <w:rsid w:val="00611BC1"/>
    <w:rsid w:val="00613F43"/>
    <w:rsid w:val="00624378"/>
    <w:rsid w:val="00645F07"/>
    <w:rsid w:val="00650504"/>
    <w:rsid w:val="006770C3"/>
    <w:rsid w:val="00692960"/>
    <w:rsid w:val="006B7CB9"/>
    <w:rsid w:val="006D0910"/>
    <w:rsid w:val="006E124B"/>
    <w:rsid w:val="006E3103"/>
    <w:rsid w:val="00705FFD"/>
    <w:rsid w:val="00776C61"/>
    <w:rsid w:val="00790ECD"/>
    <w:rsid w:val="00794578"/>
    <w:rsid w:val="007B4800"/>
    <w:rsid w:val="007C738B"/>
    <w:rsid w:val="007D163A"/>
    <w:rsid w:val="008022C1"/>
    <w:rsid w:val="008111DF"/>
    <w:rsid w:val="00812443"/>
    <w:rsid w:val="00826126"/>
    <w:rsid w:val="00855AEA"/>
    <w:rsid w:val="00877A92"/>
    <w:rsid w:val="008B706A"/>
    <w:rsid w:val="008C42E9"/>
    <w:rsid w:val="008C6AD1"/>
    <w:rsid w:val="008D0F66"/>
    <w:rsid w:val="008D2B46"/>
    <w:rsid w:val="00932976"/>
    <w:rsid w:val="009367EC"/>
    <w:rsid w:val="0094358A"/>
    <w:rsid w:val="00962026"/>
    <w:rsid w:val="00962E27"/>
    <w:rsid w:val="00967282"/>
    <w:rsid w:val="00977486"/>
    <w:rsid w:val="009827BB"/>
    <w:rsid w:val="009846DE"/>
    <w:rsid w:val="009B1DC4"/>
    <w:rsid w:val="009C7B55"/>
    <w:rsid w:val="009D3819"/>
    <w:rsid w:val="009E2E5D"/>
    <w:rsid w:val="009F02E9"/>
    <w:rsid w:val="009F1A62"/>
    <w:rsid w:val="009F399F"/>
    <w:rsid w:val="009F4687"/>
    <w:rsid w:val="009F66B6"/>
    <w:rsid w:val="00A057BE"/>
    <w:rsid w:val="00A15A0E"/>
    <w:rsid w:val="00A166F9"/>
    <w:rsid w:val="00A22ECD"/>
    <w:rsid w:val="00A55AA0"/>
    <w:rsid w:val="00A747BF"/>
    <w:rsid w:val="00A82B57"/>
    <w:rsid w:val="00AB0A6E"/>
    <w:rsid w:val="00AC265F"/>
    <w:rsid w:val="00AE1050"/>
    <w:rsid w:val="00AE2646"/>
    <w:rsid w:val="00B011CE"/>
    <w:rsid w:val="00B1348F"/>
    <w:rsid w:val="00B97E6D"/>
    <w:rsid w:val="00BD1387"/>
    <w:rsid w:val="00BF32BC"/>
    <w:rsid w:val="00C11D66"/>
    <w:rsid w:val="00C24024"/>
    <w:rsid w:val="00C329C2"/>
    <w:rsid w:val="00C54372"/>
    <w:rsid w:val="00CB005F"/>
    <w:rsid w:val="00CC4C1F"/>
    <w:rsid w:val="00CE1367"/>
    <w:rsid w:val="00CF7A2F"/>
    <w:rsid w:val="00D00E28"/>
    <w:rsid w:val="00D04625"/>
    <w:rsid w:val="00D11B83"/>
    <w:rsid w:val="00D400DA"/>
    <w:rsid w:val="00D4534B"/>
    <w:rsid w:val="00D72396"/>
    <w:rsid w:val="00D7690E"/>
    <w:rsid w:val="00D94733"/>
    <w:rsid w:val="00D96A1A"/>
    <w:rsid w:val="00DA1299"/>
    <w:rsid w:val="00DA1C1F"/>
    <w:rsid w:val="00E31E2A"/>
    <w:rsid w:val="00E45537"/>
    <w:rsid w:val="00E549D1"/>
    <w:rsid w:val="00E56C3A"/>
    <w:rsid w:val="00E602CC"/>
    <w:rsid w:val="00E7645B"/>
    <w:rsid w:val="00E85724"/>
    <w:rsid w:val="00E87FB2"/>
    <w:rsid w:val="00EA05CA"/>
    <w:rsid w:val="00F000C0"/>
    <w:rsid w:val="00F1373A"/>
    <w:rsid w:val="00F201CC"/>
    <w:rsid w:val="00F26855"/>
    <w:rsid w:val="00F361A7"/>
    <w:rsid w:val="00F50341"/>
    <w:rsid w:val="00F53D5C"/>
    <w:rsid w:val="00F616F7"/>
    <w:rsid w:val="00F61AFC"/>
    <w:rsid w:val="00F7107C"/>
    <w:rsid w:val="00F92D8A"/>
    <w:rsid w:val="00FB0120"/>
    <w:rsid w:val="00FC6BD6"/>
    <w:rsid w:val="00FD08CD"/>
    <w:rsid w:val="00FF74D8"/>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NormalWeb">
    <w:name w:val="Normal (Web)"/>
    <w:basedOn w:val="Normal"/>
    <w:uiPriority w:val="99"/>
    <w:semiHidden/>
    <w:unhideWhenUsed/>
    <w:rsid w:val="00A22ECD"/>
    <w:rPr>
      <w:rFonts w:ascii="Times New Roman" w:hAnsi="Times New Roman"/>
      <w:sz w:val="24"/>
      <w:szCs w:val="24"/>
    </w:rPr>
  </w:style>
  <w:style w:type="character" w:styleId="UnresolvedMention">
    <w:name w:val="Unresolved Mention"/>
    <w:basedOn w:val="DefaultParagraphFont"/>
    <w:uiPriority w:val="99"/>
    <w:semiHidden/>
    <w:unhideWhenUsed/>
    <w:rsid w:val="00236801"/>
    <w:rPr>
      <w:color w:val="605E5C"/>
      <w:shd w:val="clear" w:color="auto" w:fill="E1DFDD"/>
    </w:rPr>
  </w:style>
  <w:style w:type="paragraph" w:styleId="ListParagraph">
    <w:name w:val="List Paragraph"/>
    <w:basedOn w:val="Normal"/>
    <w:uiPriority w:val="34"/>
    <w:qFormat/>
    <w:rsid w:val="00D96A1A"/>
    <w:pPr>
      <w:ind w:left="720"/>
      <w:contextualSpacing/>
    </w:pPr>
  </w:style>
  <w:style w:type="character" w:styleId="FollowedHyperlink">
    <w:name w:val="FollowedHyperlink"/>
    <w:basedOn w:val="DefaultParagraphFont"/>
    <w:uiPriority w:val="99"/>
    <w:semiHidden/>
    <w:unhideWhenUsed/>
    <w:rsid w:val="008C6A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147012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member-only/Phase5Menu.htm" TargetMode="External"/><Relationship Id="rId13" Type="http://schemas.openxmlformats.org/officeDocument/2006/relationships/hyperlink" Target="https://www.oxfordowl.co.uk/api/interactives/26340.html" TargetMode="External"/><Relationship Id="rId18" Type="http://schemas.openxmlformats.org/officeDocument/2006/relationships/hyperlink" Target="http://www.worldofdavidwalliams.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oxfordowl.co.uk/api/interactives/27243.html" TargetMode="External"/><Relationship Id="rId17" Type="http://schemas.openxmlformats.org/officeDocument/2006/relationships/hyperlink" Target="https://www.youtube.com/channel/UCAxW1XT0iEJo0TYlRfn6rYQ" TargetMode="External"/><Relationship Id="rId2" Type="http://schemas.openxmlformats.org/officeDocument/2006/relationships/numbering" Target="numbering.xml"/><Relationship Id="rId16" Type="http://schemas.openxmlformats.org/officeDocument/2006/relationships/hyperlink" Target="https://www.twinkl.co.uk/resource/au-t2-e-051-australia-book-review-writing-templat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P_FbjYUP_UtldV2K_-niWw" TargetMode="External"/><Relationship Id="rId5" Type="http://schemas.openxmlformats.org/officeDocument/2006/relationships/webSettings" Target="webSettings.xml"/><Relationship Id="rId15" Type="http://schemas.openxmlformats.org/officeDocument/2006/relationships/hyperlink" Target="https://www.twinkl.co.uk/resource/t-l-1069-book-review-writing-frame" TargetMode="External"/><Relationship Id="rId23" Type="http://schemas.openxmlformats.org/officeDocument/2006/relationships/theme" Target="theme/theme1.xml"/><Relationship Id="rId10" Type="http://schemas.openxmlformats.org/officeDocument/2006/relationships/hyperlink" Target="https://www.phonicsplay.co.uk/member-only/Phase5Menu.htm" TargetMode="External"/><Relationship Id="rId19" Type="http://schemas.openxmlformats.org/officeDocument/2006/relationships/hyperlink" Target="mailto:learning2@datchetstmarysacademy.co.uk" TargetMode="External"/><Relationship Id="rId4" Type="http://schemas.openxmlformats.org/officeDocument/2006/relationships/settings" Target="settings.xml"/><Relationship Id="rId9" Type="http://schemas.openxmlformats.org/officeDocument/2006/relationships/hyperlink" Target="https://www.phonicsplay.co.uk/member-only/Phase5Menu.htm" TargetMode="External"/><Relationship Id="rId14" Type="http://schemas.openxmlformats.org/officeDocument/2006/relationships/hyperlink" Target="https://www.oxfordowl.co.uk/api/interactives/27295.html"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B040B-C237-420D-ACAA-F482299C4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776</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Nicola Green</cp:lastModifiedBy>
  <cp:revision>2</cp:revision>
  <cp:lastPrinted>2020-02-24T12:14:00Z</cp:lastPrinted>
  <dcterms:created xsi:type="dcterms:W3CDTF">2020-05-11T06:57:00Z</dcterms:created>
  <dcterms:modified xsi:type="dcterms:W3CDTF">2020-05-11T06:57:00Z</dcterms:modified>
</cp:coreProperties>
</file>