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Year </w:t>
      </w:r>
      <w:r w:rsidR="004C58C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Week </w:t>
      </w:r>
      <w:r w:rsidR="003B1AD3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7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3B1AD3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7</w:t>
      </w:r>
      <w:r w:rsidR="003B1AD3">
        <w:rPr>
          <w:rFonts w:ascii="Arial" w:hAnsi="Arial" w:cs="Arial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0B1741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June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</w:p>
    <w:p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Please find below details of your child’s 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‘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>learning from home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’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 tasks for this week. </w:t>
      </w:r>
    </w:p>
    <w:p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1752"/>
        <w:gridCol w:w="6120"/>
        <w:gridCol w:w="1485"/>
      </w:tblGrid>
      <w:tr w:rsidR="00D96A1A" w:rsidRPr="0058245D" w:rsidTr="00776C61">
        <w:tc>
          <w:tcPr>
            <w:tcW w:w="1398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752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6120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1485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Phonics/ Spelling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 Recap </w:t>
            </w:r>
            <w:r w:rsidR="00692960" w:rsidRPr="00543319">
              <w:rPr>
                <w:rFonts w:ascii="Arial" w:hAnsi="Arial" w:cs="Arial"/>
                <w:b/>
                <w:color w:val="7030A0"/>
                <w:kern w:val="0"/>
                <w:sz w:val="22"/>
                <w:szCs w:val="22"/>
                <w:lang w:val="en-US"/>
              </w:rPr>
              <w:t>all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phase 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 Recap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008000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Matharu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 Recap</w:t>
            </w:r>
            <w:r w:rsidR="000B1741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FF0066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5</w:t>
            </w:r>
            <w:r w:rsidR="00946444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phonic sounds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236801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:rsidR="00250814" w:rsidRDefault="008401DC" w:rsidP="004C58C6">
            <w:pPr>
              <w:contextualSpacing/>
              <w:jc w:val="left"/>
            </w:pPr>
            <w:hyperlink r:id="rId8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C11D66" w:rsidRPr="00D96A1A" w:rsidRDefault="00C11D66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4C58C6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:rsidR="004C58C6" w:rsidRPr="00D96A1A" w:rsidRDefault="008401DC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9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4C58C6" w:rsidRPr="00D96A1A" w:rsidRDefault="004C58C6" w:rsidP="004C58C6">
            <w:pPr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Matharu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</w:t>
            </w:r>
          </w:p>
          <w:p w:rsidR="004C58C6" w:rsidRDefault="008401DC" w:rsidP="004C58C6">
            <w:hyperlink r:id="rId10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There are also daily phonic lessons (new!) to watch on YouTube. These fun and interactive lessons have been planned for and delivered by 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Letters and Sounds.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We follow this particular scheme of work at school. There are daily lessons at 10:30 for Year 1 children, followed by an additional lesson on ‘blending’ at 11:00. Please type ‘Letters and sounds for home and school’ into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Youtube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seach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bar. Or alternatively, click the link below. </w:t>
            </w:r>
          </w:p>
          <w:p w:rsidR="000A608A" w:rsidRDefault="008401DC" w:rsidP="004C58C6">
            <w:hyperlink r:id="rId11" w:history="1">
              <w:r w:rsidR="000A608A">
                <w:rPr>
                  <w:rStyle w:val="Hyperlink"/>
                </w:rPr>
                <w:t>https://www.youtube.com/channel/UCP_FbjYUP_UtldV2K_-niWw</w:t>
              </w:r>
            </w:hyperlink>
          </w:p>
          <w:p w:rsidR="000A608A" w:rsidRP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:rsidR="00645F07" w:rsidRPr="00D96A1A" w:rsidRDefault="004C58C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recap the sounds for the relevant phase by playing the interactive games on the </w:t>
            </w:r>
            <w:proofErr w:type="spellStart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phonicsplay</w:t>
            </w:r>
            <w:proofErr w:type="spellEnd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website.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Pr="00D96A1A" w:rsidRDefault="00812443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comprehension questions about a story.</w:t>
            </w:r>
            <w:r w:rsidR="00645F07"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812443" w:rsidRPr="00D96A1A" w:rsidRDefault="00812443" w:rsidP="00DA1299">
            <w:pPr>
              <w:contextualSpacing/>
              <w:jc w:val="left"/>
              <w:rPr>
                <w:sz w:val="22"/>
                <w:szCs w:val="22"/>
              </w:rPr>
            </w:pPr>
          </w:p>
          <w:p w:rsidR="00812443" w:rsidRPr="00D96A1A" w:rsidRDefault="003B1AD3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The Fishing Trip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:rsidR="000B1741" w:rsidRDefault="008401DC" w:rsidP="00DA1299">
            <w:pPr>
              <w:contextualSpacing/>
              <w:jc w:val="left"/>
            </w:pPr>
            <w:hyperlink r:id="rId12" w:history="1">
              <w:r w:rsidR="003B1AD3">
                <w:rPr>
                  <w:rStyle w:val="Hyperlink"/>
                </w:rPr>
                <w:t>https://www.oxfordowl.co.uk/api/interactives/13007.html</w:t>
              </w:r>
            </w:hyperlink>
          </w:p>
          <w:p w:rsidR="003B1AD3" w:rsidRPr="00D96A1A" w:rsidRDefault="003B1AD3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812443" w:rsidRPr="00D96A1A" w:rsidRDefault="003B1AD3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The Play Park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:rsidR="00946444" w:rsidRDefault="008401DC" w:rsidP="00DA1299">
            <w:pPr>
              <w:contextualSpacing/>
              <w:jc w:val="left"/>
            </w:pPr>
            <w:hyperlink r:id="rId13" w:history="1">
              <w:r w:rsidR="003B1AD3">
                <w:rPr>
                  <w:rStyle w:val="Hyperlink"/>
                </w:rPr>
                <w:t>https://www.oxfordowl.co.uk/api/digital_books/1422.html</w:t>
              </w:r>
            </w:hyperlink>
          </w:p>
          <w:p w:rsidR="000B1741" w:rsidRPr="00D96A1A" w:rsidRDefault="000B1741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812443" w:rsidRPr="00D96A1A" w:rsidRDefault="003B1AD3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Code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:rsidR="00A6787D" w:rsidRDefault="008401DC" w:rsidP="00306475">
            <w:pPr>
              <w:contextualSpacing/>
              <w:jc w:val="left"/>
            </w:pPr>
            <w:hyperlink r:id="rId14" w:history="1">
              <w:r w:rsidR="003B1AD3">
                <w:rPr>
                  <w:rStyle w:val="Hyperlink"/>
                </w:rPr>
                <w:t>https://www.oxfordowl.co.uk/api/digital_books/1241.html</w:t>
              </w:r>
            </w:hyperlink>
          </w:p>
          <w:p w:rsidR="003B1AD3" w:rsidRDefault="003B1AD3" w:rsidP="00306475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306475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(easier)</w:t>
            </w:r>
          </w:p>
          <w:p w:rsidR="00306475" w:rsidRPr="00D96A1A" w:rsidRDefault="008401DC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5" w:history="1">
              <w:r w:rsidR="00306475" w:rsidRPr="00D96A1A">
                <w:rPr>
                  <w:rStyle w:val="Hyperlink"/>
                  <w:sz w:val="22"/>
                  <w:szCs w:val="22"/>
                </w:rPr>
                <w:t>https://www.twinkl.co.uk/resource/t-l-1069-book-review-writing-frame</w:t>
              </w:r>
            </w:hyperlink>
          </w:p>
          <w:p w:rsidR="00946444" w:rsidRDefault="00946444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Book review template (harder)</w:t>
            </w:r>
          </w:p>
          <w:p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8401DC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6" w:history="1">
              <w:r w:rsidR="00D96A1A" w:rsidRPr="00D96A1A">
                <w:rPr>
                  <w:rStyle w:val="Hyperlink"/>
                  <w:sz w:val="22"/>
                  <w:szCs w:val="22"/>
                </w:rPr>
                <w:t>https://www.twinkl.co.uk/resource/au-t2-e-051-australia-book-review-writing-template</w:t>
              </w:r>
            </w:hyperlink>
          </w:p>
        </w:tc>
        <w:tc>
          <w:tcPr>
            <w:tcW w:w="1485" w:type="dxa"/>
            <w:shd w:val="clear" w:color="auto" w:fill="auto"/>
          </w:tcPr>
          <w:p w:rsidR="00812443" w:rsidRDefault="0081244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Please choose one of these texts. The children can read the text themselves but there is also the option for the book to be read to them. </w:t>
            </w:r>
          </w:p>
          <w:p w:rsidR="00D96A1A" w:rsidRPr="00D96A1A" w:rsidRDefault="00D96A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Once they have read the book,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they can complete a book review.</w:t>
            </w:r>
          </w:p>
          <w:p w:rsidR="00244CFF" w:rsidRPr="00D96A1A" w:rsidRDefault="00244CF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Writing</w:t>
            </w:r>
          </w:p>
        </w:tc>
        <w:tc>
          <w:tcPr>
            <w:tcW w:w="1752" w:type="dxa"/>
            <w:shd w:val="clear" w:color="auto" w:fill="auto"/>
          </w:tcPr>
          <w:p w:rsid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254A4C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Write in a factual style. </w:t>
            </w:r>
          </w:p>
          <w:p w:rsidR="000B1741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To write about the life cycle of a </w:t>
            </w:r>
            <w:r w:rsidR="00EB2835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butterfly</w:t>
            </w: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.</w:t>
            </w:r>
          </w:p>
          <w:p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645F0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8C42E9" w:rsidRDefault="00946444" w:rsidP="008C42E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‘Writing’ folder, you will find </w:t>
            </w:r>
            <w:r w:rsidR="00CF46B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PowerPoint about the life cycle of a </w:t>
            </w:r>
            <w:r w:rsidR="00EB283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butterfly</w:t>
            </w:r>
            <w:r w:rsidR="00CF46B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Please use this with your children. In the same folder, you will also find a writing activity. The activity is differentiated so there is a slightly easier one and a </w:t>
            </w:r>
            <w:proofErr w:type="spellStart"/>
            <w:r w:rsidR="00CF46B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slighty</w:t>
            </w:r>
            <w:proofErr w:type="spellEnd"/>
            <w:r w:rsidR="00CF46B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harder one. Please choose whichever one best suits your child’s ability. </w:t>
            </w:r>
          </w:p>
          <w:p w:rsidR="00D400DA" w:rsidRPr="00D96A1A" w:rsidRDefault="00D400D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85" w:type="dxa"/>
            <w:shd w:val="clear" w:color="auto" w:fill="auto"/>
          </w:tcPr>
          <w:p w:rsidR="00D96A1A" w:rsidRPr="00D96A1A" w:rsidRDefault="00CF46BF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write about each stage of the life cycle of a </w:t>
            </w:r>
            <w:r w:rsidR="00EB283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butterfly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Please encourage them to write on the line and write letter tails under the line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e.g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f, g, j, p etc. </w:t>
            </w:r>
          </w:p>
          <w:p w:rsidR="00D96A1A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Maths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00E28" w:rsidRPr="00D96A1A" w:rsidRDefault="00FB0120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To </w:t>
            </w:r>
            <w:r w:rsidR="00CF46BF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know </w:t>
            </w:r>
            <w:r w:rsidR="00EB2835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that </w:t>
            </w:r>
            <w:r w:rsidR="00D55453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multiplication is the same as repeated addition.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9D3819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Multiplication as repeated addition</w:t>
            </w:r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</w:t>
            </w:r>
            <w:proofErr w:type="spellEnd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Presentation)</w:t>
            </w: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00E28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55453">
              <w:rPr>
                <w:rFonts w:ascii="Arial" w:hAnsi="Arial" w:cs="Arial"/>
                <w:b/>
                <w:noProof/>
                <w:kern w:val="0"/>
                <w:sz w:val="44"/>
                <w:szCs w:val="4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0A50C35" wp14:editId="16D21A48">
                      <wp:simplePos x="0" y="0"/>
                      <wp:positionH relativeFrom="column">
                        <wp:posOffset>1214755</wp:posOffset>
                      </wp:positionH>
                      <wp:positionV relativeFrom="paragraph">
                        <wp:posOffset>625475</wp:posOffset>
                      </wp:positionV>
                      <wp:extent cx="209550" cy="209550"/>
                      <wp:effectExtent l="0" t="0" r="19050" b="19050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95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2D1DC8" id="Oval 19" o:spid="_x0000_s1026" style="position:absolute;margin-left:95.65pt;margin-top:49.25pt;width:16.5pt;height:1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" fillcolor="white [3212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When you open the document, you will see that it is differentiated. The sheets become progressively harder. Please choose the sheet that you think best matches your child’s ability. </w:t>
            </w:r>
          </w:p>
          <w:p w:rsidR="0094358A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B173F5C" wp14:editId="15E674CE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114935</wp:posOffset>
                      </wp:positionV>
                      <wp:extent cx="66675" cy="45719"/>
                      <wp:effectExtent l="0" t="0" r="28575" b="12065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4B3E81" id="Oval 20" o:spid="_x0000_s1026" style="position:absolute;margin-left:139.25pt;margin-top:9.05pt;width:5.25pt;height:3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" fillcolor="black [3213]" strokecolor="#243f60 [1604]" strokeweight="2pt"/>
                  </w:pict>
                </mc:Fallback>
              </mc:AlternateContent>
            </w:r>
          </w:p>
          <w:p w:rsidR="00D55453" w:rsidRDefault="00D55453" w:rsidP="00D55453">
            <w:pPr>
              <w:contextualSpacing/>
              <w:jc w:val="center"/>
              <w:rPr>
                <w:rFonts w:ascii="Arial" w:hAnsi="Arial" w:cs="Arial"/>
                <w:b/>
                <w:kern w:val="0"/>
                <w:sz w:val="44"/>
                <w:szCs w:val="44"/>
                <w:lang w:val="en-US"/>
              </w:rPr>
            </w:pPr>
            <w:r w:rsidRPr="00D55453">
              <w:rPr>
                <w:rFonts w:ascii="Arial" w:hAnsi="Arial" w:cs="Arial"/>
                <w:b/>
                <w:kern w:val="0"/>
                <w:sz w:val="44"/>
                <w:szCs w:val="44"/>
                <w:lang w:val="en-US"/>
              </w:rPr>
              <w:t>2 x 5 = 10</w:t>
            </w:r>
          </w:p>
          <w:p w:rsidR="00D55453" w:rsidRDefault="00D55453" w:rsidP="00D55453">
            <w:pPr>
              <w:contextualSpacing/>
              <w:rPr>
                <w:rFonts w:ascii="Arial" w:hAnsi="Arial" w:cs="Arial"/>
                <w:b/>
                <w:kern w:val="0"/>
                <w:sz w:val="44"/>
                <w:szCs w:val="44"/>
                <w:lang w:val="en-US"/>
              </w:rPr>
            </w:pP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6095DC7" wp14:editId="605F86D0">
                      <wp:simplePos x="0" y="0"/>
                      <wp:positionH relativeFrom="column">
                        <wp:posOffset>2120900</wp:posOffset>
                      </wp:positionH>
                      <wp:positionV relativeFrom="paragraph">
                        <wp:posOffset>332740</wp:posOffset>
                      </wp:positionV>
                      <wp:extent cx="66675" cy="45719"/>
                      <wp:effectExtent l="0" t="0" r="28575" b="12065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98D5A00" id="Oval 17" o:spid="_x0000_s1026" style="position:absolute;margin-left:167pt;margin-top:26.2pt;width:5.25pt;height:3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" fillcolor="black [3213]" strokecolor="#243f60 [1604]" strokeweight="2pt"/>
                  </w:pict>
                </mc:Fallback>
              </mc:AlternateContent>
            </w:r>
            <w:r w:rsidRPr="00D55453">
              <w:rPr>
                <w:rFonts w:ascii="Arial" w:hAnsi="Arial" w:cs="Arial"/>
                <w:b/>
                <w:noProof/>
                <w:kern w:val="0"/>
                <w:sz w:val="44"/>
                <w:szCs w:val="4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919ADCE" wp14:editId="592D7846">
                      <wp:simplePos x="0" y="0"/>
                      <wp:positionH relativeFrom="column">
                        <wp:posOffset>1920875</wp:posOffset>
                      </wp:positionH>
                      <wp:positionV relativeFrom="paragraph">
                        <wp:posOffset>220980</wp:posOffset>
                      </wp:positionV>
                      <wp:extent cx="514350" cy="466725"/>
                      <wp:effectExtent l="0" t="0" r="19050" b="28575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4667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C889AD" id="Oval 12" o:spid="_x0000_s1026" style="position:absolute;margin-left:151.25pt;margin-top:17.4pt;width:40.5pt;height:36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" fillcolor="white [3212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kern w:val="0"/>
                <w:sz w:val="44"/>
                <w:szCs w:val="44"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1271905</wp:posOffset>
                      </wp:positionH>
                      <wp:positionV relativeFrom="paragraph">
                        <wp:posOffset>329565</wp:posOffset>
                      </wp:positionV>
                      <wp:extent cx="266700" cy="264794"/>
                      <wp:effectExtent l="0" t="0" r="19050" b="2159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264794"/>
                                <a:chOff x="0" y="0"/>
                                <a:chExt cx="266700" cy="264794"/>
                              </a:xfrm>
                            </wpg:grpSpPr>
                            <wps:wsp>
                              <wps:cNvPr id="6" name="Oval 6"/>
                              <wps:cNvSpPr/>
                              <wps:spPr>
                                <a:xfrm>
                                  <a:off x="28575" y="0"/>
                                  <a:ext cx="66675" cy="450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Oval 8"/>
                              <wps:cNvSpPr/>
                              <wps:spPr>
                                <a:xfrm>
                                  <a:off x="0" y="142875"/>
                                  <a:ext cx="66675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Oval 9"/>
                              <wps:cNvSpPr/>
                              <wps:spPr>
                                <a:xfrm>
                                  <a:off x="200025" y="161925"/>
                                  <a:ext cx="66675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Oval 10"/>
                              <wps:cNvSpPr/>
                              <wps:spPr>
                                <a:xfrm>
                                  <a:off x="76200" y="219075"/>
                                  <a:ext cx="66675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4650E2" id="Group 11" o:spid="_x0000_s1026" style="position:absolute;margin-left:100.15pt;margin-top:25.95pt;width:21pt;height:20.85pt;z-index:251672576" coordsize="266700,264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">
                      <v:oval id="Oval 6" o:spid="_x0000_s1027" style="position:absolute;left:28575;width:66675;height:450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" fillcolor="black [3213]" strokecolor="#243f60 [1604]" strokeweight="2pt"/>
                      <v:oval id="Oval 8" o:spid="_x0000_s1028" style="position:absolute;top:142875;width:66675;height:45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" fillcolor="black [3213]" strokecolor="#243f60 [1604]" strokeweight="2pt"/>
                      <v:oval id="Oval 9" o:spid="_x0000_s1029" style="position:absolute;left:200025;top:161925;width:66675;height:45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" fillcolor="black [3213]" strokecolor="#243f60 [1604]" strokeweight="2pt"/>
                      <v:oval id="Oval 10" o:spid="_x0000_s1030" style="position:absolute;left:76200;top:219075;width:66675;height:45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" fillcolor="black [3213]" strokecolor="#243f60 [1604]" strokeweight="2pt"/>
                    </v:group>
                  </w:pict>
                </mc:Fallback>
              </mc:AlternateContent>
            </w:r>
            <w:r w:rsidRPr="00D55453">
              <w:rPr>
                <w:rFonts w:ascii="Arial" w:hAnsi="Arial" w:cs="Arial"/>
                <w:b/>
                <w:noProof/>
                <w:kern w:val="0"/>
                <w:sz w:val="44"/>
                <w:szCs w:val="4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E212D9" wp14:editId="08F9F137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220980</wp:posOffset>
                      </wp:positionV>
                      <wp:extent cx="514350" cy="466725"/>
                      <wp:effectExtent l="0" t="0" r="19050" b="28575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4667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00409F" id="Oval 4" o:spid="_x0000_s1026" style="position:absolute;margin-left:89pt;margin-top:17.4pt;width:40.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" fillcolor="white [3212]" strokecolor="#243f60 [1604]" strokeweight="2pt"/>
                  </w:pict>
                </mc:Fallback>
              </mc:AlternateContent>
            </w:r>
          </w:p>
          <w:p w:rsidR="00D55453" w:rsidRPr="00D55453" w:rsidRDefault="00D55453" w:rsidP="00D55453">
            <w:pPr>
              <w:contextualSpacing/>
              <w:jc w:val="center"/>
              <w:rPr>
                <w:rFonts w:ascii="Arial" w:hAnsi="Arial" w:cs="Arial"/>
                <w:b/>
                <w:kern w:val="0"/>
                <w:sz w:val="44"/>
                <w:szCs w:val="44"/>
                <w:lang w:val="en-US"/>
              </w:rPr>
            </w:pP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6095DC7" wp14:editId="605F86D0">
                      <wp:simplePos x="0" y="0"/>
                      <wp:positionH relativeFrom="column">
                        <wp:posOffset>2178050</wp:posOffset>
                      </wp:positionH>
                      <wp:positionV relativeFrom="paragraph">
                        <wp:posOffset>137795</wp:posOffset>
                      </wp:positionV>
                      <wp:extent cx="66675" cy="45719"/>
                      <wp:effectExtent l="0" t="0" r="28575" b="12065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9D5070" id="Oval 14" o:spid="_x0000_s1026" style="position:absolute;margin-left:171.5pt;margin-top:10.85pt;width:5.25pt;height:3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" fillcolor="black [3213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6095DC7" wp14:editId="605F86D0">
                      <wp:simplePos x="0" y="0"/>
                      <wp:positionH relativeFrom="column">
                        <wp:posOffset>2206625</wp:posOffset>
                      </wp:positionH>
                      <wp:positionV relativeFrom="paragraph">
                        <wp:posOffset>252095</wp:posOffset>
                      </wp:positionV>
                      <wp:extent cx="66675" cy="45719"/>
                      <wp:effectExtent l="0" t="0" r="28575" b="1206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9579E7" id="Oval 13" o:spid="_x0000_s1026" style="position:absolute;margin-left:173.75pt;margin-top:19.85pt;width:5.25pt;height:3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" fillcolor="black [3213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6095DC7" wp14:editId="605F86D0">
                      <wp:simplePos x="0" y="0"/>
                      <wp:positionH relativeFrom="column">
                        <wp:posOffset>2044700</wp:posOffset>
                      </wp:positionH>
                      <wp:positionV relativeFrom="paragraph">
                        <wp:posOffset>150043</wp:posOffset>
                      </wp:positionV>
                      <wp:extent cx="66675" cy="45719"/>
                      <wp:effectExtent l="0" t="0" r="28575" b="12065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240437" id="Oval 16" o:spid="_x0000_s1026" style="position:absolute;margin-left:161pt;margin-top:11.8pt;width:5.25pt;height:3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" fillcolor="black [3213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6095DC7" wp14:editId="605F86D0">
                      <wp:simplePos x="0" y="0"/>
                      <wp:positionH relativeFrom="column">
                        <wp:posOffset>2263775</wp:posOffset>
                      </wp:positionH>
                      <wp:positionV relativeFrom="paragraph">
                        <wp:posOffset>97155</wp:posOffset>
                      </wp:positionV>
                      <wp:extent cx="66675" cy="45719"/>
                      <wp:effectExtent l="0" t="0" r="28575" b="12065"/>
                      <wp:wrapNone/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483D6EC" id="Oval 15" o:spid="_x0000_s1026" style="position:absolute;margin-left:178.25pt;margin-top:7.65pt;width:5.25pt;height:3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" fillcolor="black [3213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kern w:val="0"/>
                <w:sz w:val="22"/>
                <w:szCs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BEECDC2" wp14:editId="135878A6">
                      <wp:simplePos x="0" y="0"/>
                      <wp:positionH relativeFrom="column">
                        <wp:posOffset>1511300</wp:posOffset>
                      </wp:positionH>
                      <wp:positionV relativeFrom="paragraph">
                        <wp:posOffset>56515</wp:posOffset>
                      </wp:positionV>
                      <wp:extent cx="66675" cy="45719"/>
                      <wp:effectExtent l="0" t="0" r="28575" b="12065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E8A8C1" id="Oval 7" o:spid="_x0000_s1026" style="position:absolute;margin-left:119pt;margin-top:4.45pt;width:5.2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" fillcolor="black [3213]" strokecolor="#243f60 [1604]" strokeweight="2pt"/>
                  </w:pict>
                </mc:Fallback>
              </mc:AlternateContent>
            </w:r>
          </w:p>
          <w:p w:rsidR="00D55453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55453" w:rsidRPr="00D96A1A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:rsidR="00650504" w:rsidRPr="00D96A1A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Please use th</w:t>
            </w:r>
            <w:r w:rsidR="00AE264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e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pres</w:t>
            </w:r>
            <w:r w:rsidR="00FB0120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entation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to </w:t>
            </w:r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help the children </w:t>
            </w:r>
            <w:r w:rsidR="00D55453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to understand how multiplication is the same as repeated addition. 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Project linked to foundation subject(s)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Project theme: </w:t>
            </w:r>
          </w:p>
          <w:p w:rsidR="00DA1299" w:rsidRPr="00776C61" w:rsidRDefault="00F906D2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Animals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E867F1" w:rsidRPr="00D96A1A" w:rsidRDefault="0019031A" w:rsidP="000868BC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</w:t>
            </w:r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n the ‘Topic’ folder you will find </w:t>
            </w:r>
            <w:r w:rsidR="000868BC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 document with examples of a 3D butterfly life cycle. You can use anything you have at home, as well as real leaves from the garden/park. Be as creative as you like.</w:t>
            </w:r>
            <w:bookmarkStart w:id="0" w:name="_GoBack"/>
            <w:bookmarkEnd w:id="0"/>
          </w:p>
        </w:tc>
        <w:tc>
          <w:tcPr>
            <w:tcW w:w="1485" w:type="dxa"/>
            <w:shd w:val="clear" w:color="auto" w:fill="auto"/>
          </w:tcPr>
          <w:p w:rsidR="00077A25" w:rsidRPr="00D96A1A" w:rsidRDefault="001903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 would like the children to c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reate a</w:t>
            </w:r>
            <w:r w:rsidR="00A6787D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r w:rsidR="000868BC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3D </w:t>
            </w:r>
            <w:proofErr w:type="spellStart"/>
            <w:r w:rsidR="000868BC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buttefly</w:t>
            </w:r>
            <w:proofErr w:type="spellEnd"/>
            <w:r w:rsidR="000868BC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life cycle.</w:t>
            </w:r>
            <w:r w:rsidR="00A6787D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r w:rsidR="00077A2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p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96A1A" w:rsidTr="0090377F">
        <w:tc>
          <w:tcPr>
            <w:tcW w:w="10989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Other useful websites, games, resources and videos:</w:t>
            </w:r>
          </w:p>
        </w:tc>
      </w:tr>
      <w:tr w:rsidR="00D4534B" w:rsidRPr="00D96A1A" w:rsidTr="0090377F">
        <w:tc>
          <w:tcPr>
            <w:tcW w:w="10989" w:type="dxa"/>
            <w:shd w:val="clear" w:color="auto" w:fill="auto"/>
          </w:tcPr>
          <w:p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PE with Joe Wickes </w:t>
            </w:r>
            <w:r w:rsidRPr="00D96A1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hyperlink r:id="rId17" w:tgtFrame="_blank" w:history="1">
              <w:r w:rsidRPr="00D96A1A">
                <w:rPr>
                  <w:rFonts w:ascii="Arial" w:hAnsi="Arial" w:cs="Arial"/>
                  <w:color w:val="B30000"/>
                  <w:sz w:val="22"/>
                  <w:szCs w:val="22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Storytime with David Walliams </w:t>
            </w:r>
            <w:hyperlink r:id="rId18" w:history="1">
              <w:r w:rsidRPr="00D96A1A">
                <w:rPr>
                  <w:rStyle w:val="Hyperlink"/>
                  <w:rFonts w:ascii="Arial" w:hAnsi="Arial" w:cs="Arial"/>
                  <w:kern w:val="0"/>
                  <w:sz w:val="22"/>
                  <w:szCs w:val="22"/>
                  <w:lang w:val="en-US"/>
                </w:rPr>
                <w:t>www.worldofdavidwalliams.com</w:t>
              </w:r>
            </w:hyperlink>
          </w:p>
          <w:p w:rsidR="009F4687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</w:tbl>
    <w:p w:rsidR="00D4534B" w:rsidRPr="00D96A1A" w:rsidRDefault="00D4534B" w:rsidP="00D4534B">
      <w:pPr>
        <w:contextualSpacing/>
        <w:jc w:val="left"/>
        <w:rPr>
          <w:rFonts w:ascii="Times New Roman" w:hAnsi="Times New Roman"/>
          <w:kern w:val="0"/>
          <w:sz w:val="22"/>
          <w:szCs w:val="22"/>
          <w:lang w:val="en-US"/>
        </w:rPr>
      </w:pPr>
    </w:p>
    <w:p w:rsidR="00826126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D96A1A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:rsidR="00D4534B" w:rsidRPr="00D96A1A" w:rsidRDefault="008401DC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hyperlink r:id="rId19" w:history="1">
        <w:r w:rsidR="00826126" w:rsidRPr="00D96A1A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="00826126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r w:rsidR="0058245D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we </w:t>
      </w:r>
      <w:r w:rsidR="00D4534B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will look into your query and respond as soon as possible.  </w:t>
      </w:r>
    </w:p>
    <w:p w:rsidR="00D4534B" w:rsidRPr="00D96A1A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2"/>
          <w:szCs w:val="22"/>
          <w:u w:val="single"/>
          <w:lang w:val="en-US"/>
        </w:rPr>
      </w:pPr>
    </w:p>
    <w:p w:rsidR="00877A92" w:rsidRPr="00D96A1A" w:rsidRDefault="00877A92" w:rsidP="00877A92">
      <w:pPr>
        <w:rPr>
          <w:rFonts w:ascii="Arial" w:hAnsi="Arial" w:cs="Arial"/>
          <w:sz w:val="22"/>
          <w:szCs w:val="22"/>
        </w:rPr>
      </w:pPr>
    </w:p>
    <w:sectPr w:rsidR="00877A92" w:rsidRPr="00D96A1A" w:rsidSect="00932976">
      <w:headerReference w:type="default" r:id="rId20"/>
      <w:footerReference w:type="defaul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1DC" w:rsidRDefault="008401DC" w:rsidP="00E56C3A">
      <w:r>
        <w:separator/>
      </w:r>
    </w:p>
  </w:endnote>
  <w:endnote w:type="continuationSeparator" w:id="0">
    <w:p w:rsidR="008401DC" w:rsidRDefault="008401DC" w:rsidP="00E56C3A">
      <w:r>
        <w:continuationSeparator/>
      </w:r>
    </w:p>
  </w:endnote>
  <w:endnote w:type="continuationNotice" w:id="1">
    <w:p w:rsidR="008401DC" w:rsidRDefault="008401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1DC" w:rsidRDefault="008401DC" w:rsidP="00E56C3A">
      <w:r>
        <w:separator/>
      </w:r>
    </w:p>
  </w:footnote>
  <w:footnote w:type="continuationSeparator" w:id="0">
    <w:p w:rsidR="008401DC" w:rsidRDefault="008401DC" w:rsidP="00E56C3A">
      <w:r>
        <w:continuationSeparator/>
      </w:r>
    </w:p>
  </w:footnote>
  <w:footnote w:type="continuationNotice" w:id="1">
    <w:p w:rsidR="008401DC" w:rsidRDefault="008401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410D"/>
    <w:multiLevelType w:val="hybridMultilevel"/>
    <w:tmpl w:val="76B4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7089"/>
    <w:multiLevelType w:val="hybridMultilevel"/>
    <w:tmpl w:val="9A2E5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079F"/>
    <w:rsid w:val="000368A5"/>
    <w:rsid w:val="00054110"/>
    <w:rsid w:val="00060FC1"/>
    <w:rsid w:val="00077A25"/>
    <w:rsid w:val="000868BC"/>
    <w:rsid w:val="000A3D94"/>
    <w:rsid w:val="000A608A"/>
    <w:rsid w:val="000B1741"/>
    <w:rsid w:val="00144329"/>
    <w:rsid w:val="00153342"/>
    <w:rsid w:val="0015499C"/>
    <w:rsid w:val="0015768E"/>
    <w:rsid w:val="0017096F"/>
    <w:rsid w:val="00187522"/>
    <w:rsid w:val="0019031A"/>
    <w:rsid w:val="001D6C58"/>
    <w:rsid w:val="001F2648"/>
    <w:rsid w:val="002300C4"/>
    <w:rsid w:val="00233476"/>
    <w:rsid w:val="00236801"/>
    <w:rsid w:val="00244CFF"/>
    <w:rsid w:val="00250814"/>
    <w:rsid w:val="00254A4C"/>
    <w:rsid w:val="002B61A1"/>
    <w:rsid w:val="002C17EE"/>
    <w:rsid w:val="002C2A8F"/>
    <w:rsid w:val="002F3EB4"/>
    <w:rsid w:val="00306475"/>
    <w:rsid w:val="003161C9"/>
    <w:rsid w:val="00344DDE"/>
    <w:rsid w:val="00347AEA"/>
    <w:rsid w:val="00352B59"/>
    <w:rsid w:val="003B0BA3"/>
    <w:rsid w:val="003B1AD3"/>
    <w:rsid w:val="003D3B46"/>
    <w:rsid w:val="003E6CBB"/>
    <w:rsid w:val="003F6B2B"/>
    <w:rsid w:val="00422B0D"/>
    <w:rsid w:val="004316C0"/>
    <w:rsid w:val="004653B2"/>
    <w:rsid w:val="00472855"/>
    <w:rsid w:val="00485BE2"/>
    <w:rsid w:val="0049377F"/>
    <w:rsid w:val="004B06E2"/>
    <w:rsid w:val="004C3A16"/>
    <w:rsid w:val="004C58C6"/>
    <w:rsid w:val="004C650F"/>
    <w:rsid w:val="004E5835"/>
    <w:rsid w:val="00531B1A"/>
    <w:rsid w:val="00532189"/>
    <w:rsid w:val="00540635"/>
    <w:rsid w:val="00543319"/>
    <w:rsid w:val="00576EF7"/>
    <w:rsid w:val="0058245D"/>
    <w:rsid w:val="005878DE"/>
    <w:rsid w:val="005C2830"/>
    <w:rsid w:val="005C59A6"/>
    <w:rsid w:val="00611BC1"/>
    <w:rsid w:val="00613F43"/>
    <w:rsid w:val="00624378"/>
    <w:rsid w:val="00645F07"/>
    <w:rsid w:val="00650504"/>
    <w:rsid w:val="006770C3"/>
    <w:rsid w:val="00692960"/>
    <w:rsid w:val="006B7CB9"/>
    <w:rsid w:val="006D0910"/>
    <w:rsid w:val="006E124B"/>
    <w:rsid w:val="006E3103"/>
    <w:rsid w:val="00705FFD"/>
    <w:rsid w:val="00776C61"/>
    <w:rsid w:val="00790ECD"/>
    <w:rsid w:val="00794578"/>
    <w:rsid w:val="007B4800"/>
    <w:rsid w:val="007C738B"/>
    <w:rsid w:val="007D163A"/>
    <w:rsid w:val="008022C1"/>
    <w:rsid w:val="008111DF"/>
    <w:rsid w:val="00812443"/>
    <w:rsid w:val="00826126"/>
    <w:rsid w:val="008401DC"/>
    <w:rsid w:val="00852E4F"/>
    <w:rsid w:val="00855AEA"/>
    <w:rsid w:val="00877A92"/>
    <w:rsid w:val="008B706A"/>
    <w:rsid w:val="008C42E9"/>
    <w:rsid w:val="008C6AD1"/>
    <w:rsid w:val="008D0F66"/>
    <w:rsid w:val="008D296D"/>
    <w:rsid w:val="008D2B46"/>
    <w:rsid w:val="00932976"/>
    <w:rsid w:val="009367EC"/>
    <w:rsid w:val="0094358A"/>
    <w:rsid w:val="00946444"/>
    <w:rsid w:val="00962026"/>
    <w:rsid w:val="00962E27"/>
    <w:rsid w:val="00967282"/>
    <w:rsid w:val="00977486"/>
    <w:rsid w:val="009827BB"/>
    <w:rsid w:val="009846DE"/>
    <w:rsid w:val="009A6994"/>
    <w:rsid w:val="009B1DC4"/>
    <w:rsid w:val="009C7B55"/>
    <w:rsid w:val="009D3819"/>
    <w:rsid w:val="009E2E5D"/>
    <w:rsid w:val="009F02E9"/>
    <w:rsid w:val="009F1A62"/>
    <w:rsid w:val="009F399F"/>
    <w:rsid w:val="009F4687"/>
    <w:rsid w:val="009F66B6"/>
    <w:rsid w:val="00A15A0E"/>
    <w:rsid w:val="00A166F9"/>
    <w:rsid w:val="00A22ECD"/>
    <w:rsid w:val="00A55AA0"/>
    <w:rsid w:val="00A6787D"/>
    <w:rsid w:val="00A747BF"/>
    <w:rsid w:val="00A82B57"/>
    <w:rsid w:val="00AB0A6E"/>
    <w:rsid w:val="00AC265F"/>
    <w:rsid w:val="00AC7851"/>
    <w:rsid w:val="00AE1050"/>
    <w:rsid w:val="00AE2646"/>
    <w:rsid w:val="00B011CE"/>
    <w:rsid w:val="00B1348F"/>
    <w:rsid w:val="00B97E6D"/>
    <w:rsid w:val="00BD1387"/>
    <w:rsid w:val="00BF32BC"/>
    <w:rsid w:val="00C11D66"/>
    <w:rsid w:val="00C24024"/>
    <w:rsid w:val="00C329C2"/>
    <w:rsid w:val="00C73F06"/>
    <w:rsid w:val="00CB005F"/>
    <w:rsid w:val="00CC4C1F"/>
    <w:rsid w:val="00CE1367"/>
    <w:rsid w:val="00CF46BF"/>
    <w:rsid w:val="00CF7A2F"/>
    <w:rsid w:val="00D00E28"/>
    <w:rsid w:val="00D04625"/>
    <w:rsid w:val="00D11B83"/>
    <w:rsid w:val="00D400DA"/>
    <w:rsid w:val="00D4534B"/>
    <w:rsid w:val="00D55453"/>
    <w:rsid w:val="00D72396"/>
    <w:rsid w:val="00D7690E"/>
    <w:rsid w:val="00D94733"/>
    <w:rsid w:val="00D96A1A"/>
    <w:rsid w:val="00DA1299"/>
    <w:rsid w:val="00DA1C1F"/>
    <w:rsid w:val="00E31E2A"/>
    <w:rsid w:val="00E45537"/>
    <w:rsid w:val="00E549D1"/>
    <w:rsid w:val="00E552B1"/>
    <w:rsid w:val="00E56C3A"/>
    <w:rsid w:val="00E602CC"/>
    <w:rsid w:val="00E7645B"/>
    <w:rsid w:val="00E85724"/>
    <w:rsid w:val="00E867F1"/>
    <w:rsid w:val="00E87FB2"/>
    <w:rsid w:val="00EA05CA"/>
    <w:rsid w:val="00EB2835"/>
    <w:rsid w:val="00F000C0"/>
    <w:rsid w:val="00F1373A"/>
    <w:rsid w:val="00F201CC"/>
    <w:rsid w:val="00F26855"/>
    <w:rsid w:val="00F361A7"/>
    <w:rsid w:val="00F50341"/>
    <w:rsid w:val="00F53D5C"/>
    <w:rsid w:val="00F616F7"/>
    <w:rsid w:val="00F61AFC"/>
    <w:rsid w:val="00F7107C"/>
    <w:rsid w:val="00F906D2"/>
    <w:rsid w:val="00F92D8A"/>
    <w:rsid w:val="00FB0120"/>
    <w:rsid w:val="00FC6BD6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432EA6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A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6A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Phase5Menu.htm" TargetMode="External"/><Relationship Id="rId13" Type="http://schemas.openxmlformats.org/officeDocument/2006/relationships/hyperlink" Target="https://www.oxfordowl.co.uk/api/digital_books/1422.html" TargetMode="External"/><Relationship Id="rId18" Type="http://schemas.openxmlformats.org/officeDocument/2006/relationships/hyperlink" Target="http://www.worldofdavidwalliams.com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oxfordowl.co.uk/api/interactives/13007.html" TargetMode="External"/><Relationship Id="rId17" Type="http://schemas.openxmlformats.org/officeDocument/2006/relationships/hyperlink" Target="https://www.youtube.com/channel/UCAxW1XT0iEJo0TYlRfn6rYQ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winkl.co.uk/resource/au-t2-e-051-australia-book-review-writing-templat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P_FbjYUP_UtldV2K_-niW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winkl.co.uk/resource/t-l-1069-book-review-writing-fram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phonicsplay.co.uk/member-only/Phase5Menu.htm" TargetMode="External"/><Relationship Id="rId19" Type="http://schemas.openxmlformats.org/officeDocument/2006/relationships/hyperlink" Target="mailto:learning2@datchetstmarysacademy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honicsplay.co.uk/member-only/Phase5Menu.htm" TargetMode="External"/><Relationship Id="rId14" Type="http://schemas.openxmlformats.org/officeDocument/2006/relationships/hyperlink" Target="https://www.oxfordowl.co.uk/api/digital_books/1241.html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93F23-3AEE-443D-A635-5EA41CEB7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Christina Weerasekera</cp:lastModifiedBy>
  <cp:revision>4</cp:revision>
  <cp:lastPrinted>2020-02-24T12:14:00Z</cp:lastPrinted>
  <dcterms:created xsi:type="dcterms:W3CDTF">2020-06-03T13:19:00Z</dcterms:created>
  <dcterms:modified xsi:type="dcterms:W3CDTF">2020-06-04T09:15:00Z</dcterms:modified>
</cp:coreProperties>
</file>