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 _</w:t>
      </w:r>
      <w:r w:rsidR="00483790">
        <w:rPr>
          <w:rFonts w:ascii="Arial" w:hAnsi="Arial" w:cs="Arial"/>
          <w:b/>
          <w:bCs/>
          <w:sz w:val="24"/>
          <w:szCs w:val="24"/>
          <w:u w:val="single"/>
        </w:rPr>
        <w:t>5</w:t>
      </w:r>
    </w:p>
    <w:p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0609E7">
        <w:rPr>
          <w:rFonts w:ascii="Arial" w:hAnsi="Arial" w:cs="Arial"/>
          <w:b/>
          <w:sz w:val="24"/>
          <w:szCs w:val="24"/>
          <w:u w:val="single"/>
        </w:rPr>
        <w:t>5</w:t>
      </w:r>
      <w:r w:rsidRPr="00A368CD">
        <w:rPr>
          <w:rFonts w:ascii="Arial" w:hAnsi="Arial" w:cs="Arial"/>
          <w:b/>
          <w:sz w:val="24"/>
          <w:szCs w:val="24"/>
          <w:u w:val="single"/>
        </w:rPr>
        <w:t xml:space="preserve"> (week beginning </w:t>
      </w:r>
      <w:r w:rsidR="00483790">
        <w:rPr>
          <w:rFonts w:ascii="Arial" w:hAnsi="Arial" w:cs="Arial"/>
          <w:b/>
          <w:sz w:val="24"/>
          <w:szCs w:val="24"/>
          <w:u w:val="single"/>
        </w:rPr>
        <w:t>1</w:t>
      </w:r>
      <w:r w:rsidR="000609E7">
        <w:rPr>
          <w:rFonts w:ascii="Arial" w:hAnsi="Arial" w:cs="Arial"/>
          <w:b/>
          <w:sz w:val="24"/>
          <w:szCs w:val="24"/>
          <w:u w:val="single"/>
        </w:rPr>
        <w:t>8</w:t>
      </w:r>
      <w:r w:rsidRPr="00A368CD">
        <w:rPr>
          <w:rFonts w:ascii="Arial" w:hAnsi="Arial" w:cs="Arial"/>
          <w:b/>
          <w:sz w:val="24"/>
          <w:szCs w:val="24"/>
          <w:u w:val="single"/>
          <w:vertAlign w:val="superscript"/>
        </w:rPr>
        <w:t>th</w:t>
      </w:r>
      <w:r w:rsidRPr="00A368CD">
        <w:rPr>
          <w:rFonts w:ascii="Arial" w:hAnsi="Arial" w:cs="Arial"/>
          <w:b/>
          <w:sz w:val="24"/>
          <w:szCs w:val="24"/>
          <w:u w:val="single"/>
        </w:rPr>
        <w:t xml:space="preserve"> </w:t>
      </w:r>
      <w:r w:rsidR="00483790">
        <w:rPr>
          <w:rFonts w:ascii="Arial" w:hAnsi="Arial" w:cs="Arial"/>
          <w:b/>
          <w:sz w:val="24"/>
          <w:szCs w:val="24"/>
          <w:u w:val="single"/>
        </w:rPr>
        <w:t>May</w:t>
      </w:r>
      <w:r w:rsidRPr="00A368CD">
        <w:rPr>
          <w:rFonts w:ascii="Arial" w:hAnsi="Arial" w:cs="Arial"/>
          <w:b/>
          <w:sz w:val="24"/>
          <w:szCs w:val="24"/>
          <w:u w:val="single"/>
        </w:rPr>
        <w:t>)</w:t>
      </w:r>
    </w:p>
    <w:p w:rsidR="00A368CD" w:rsidRPr="00A368CD" w:rsidRDefault="00A368CD" w:rsidP="00A368CD">
      <w:pPr>
        <w:contextualSpacing/>
        <w:jc w:val="center"/>
        <w:rPr>
          <w:rFonts w:ascii="Arial" w:hAnsi="Arial" w:cs="Arial"/>
          <w:b/>
          <w:sz w:val="24"/>
          <w:szCs w:val="24"/>
          <w:u w:val="single"/>
        </w:rPr>
      </w:pPr>
    </w:p>
    <w:p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1354"/>
        <w:gridCol w:w="4220"/>
        <w:gridCol w:w="3674"/>
      </w:tblGrid>
      <w:tr w:rsidR="00DE4B21" w:rsidRPr="00A368CD" w:rsidTr="00500416">
        <w:trPr>
          <w:trHeight w:val="1454"/>
        </w:trPr>
        <w:tc>
          <w:tcPr>
            <w:tcW w:w="1232" w:type="dxa"/>
            <w:shd w:val="clear" w:color="auto" w:fill="auto"/>
          </w:tcPr>
          <w:p w:rsidR="00A368CD" w:rsidRPr="00A368CD" w:rsidRDefault="00A368CD" w:rsidP="00431E3B">
            <w:pPr>
              <w:contextualSpacing/>
              <w:rPr>
                <w:rFonts w:ascii="Arial" w:hAnsi="Arial" w:cs="Arial"/>
                <w:sz w:val="24"/>
                <w:szCs w:val="24"/>
              </w:rPr>
            </w:pPr>
          </w:p>
        </w:tc>
        <w:tc>
          <w:tcPr>
            <w:tcW w:w="1354"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Learning Focus</w:t>
            </w:r>
          </w:p>
        </w:tc>
        <w:tc>
          <w:tcPr>
            <w:tcW w:w="4220"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1836"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Tasks to complete</w:t>
            </w:r>
          </w:p>
        </w:tc>
      </w:tr>
      <w:tr w:rsidR="00DE4B21" w:rsidRPr="00A368CD" w:rsidTr="00500416">
        <w:tc>
          <w:tcPr>
            <w:tcW w:w="1232" w:type="dxa"/>
            <w:shd w:val="clear" w:color="auto" w:fill="auto"/>
          </w:tcPr>
          <w:p w:rsidR="000609E7" w:rsidRPr="008D34A6" w:rsidRDefault="000609E7" w:rsidP="000609E7">
            <w:pPr>
              <w:contextualSpacing/>
              <w:rPr>
                <w:rFonts w:ascii="Arial" w:hAnsi="Arial" w:cs="Arial"/>
                <w:b/>
                <w:sz w:val="22"/>
                <w:szCs w:val="22"/>
              </w:rPr>
            </w:pPr>
            <w:r w:rsidRPr="008D34A6">
              <w:rPr>
                <w:rFonts w:ascii="Arial" w:hAnsi="Arial" w:cs="Arial"/>
                <w:b/>
                <w:sz w:val="22"/>
                <w:szCs w:val="22"/>
              </w:rPr>
              <w:t>Phonics/ Spelling</w:t>
            </w:r>
          </w:p>
        </w:tc>
        <w:tc>
          <w:tcPr>
            <w:tcW w:w="1354" w:type="dxa"/>
            <w:shd w:val="clear" w:color="auto" w:fill="auto"/>
          </w:tcPr>
          <w:p w:rsidR="000609E7" w:rsidRPr="00110FDA" w:rsidRDefault="000609E7" w:rsidP="000609E7">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about homophones and near homophones (words that sound very similar but are spelt differently)</w:t>
            </w:r>
          </w:p>
          <w:p w:rsidR="000609E7" w:rsidRPr="00110FDA" w:rsidRDefault="000609E7" w:rsidP="000609E7">
            <w:pPr>
              <w:spacing w:line="259" w:lineRule="auto"/>
              <w:rPr>
                <w:rFonts w:ascii="Arial" w:hAnsi="Arial" w:cs="Arial"/>
                <w:sz w:val="24"/>
                <w:szCs w:val="24"/>
              </w:rPr>
            </w:pPr>
          </w:p>
          <w:p w:rsidR="000609E7" w:rsidRDefault="000609E7" w:rsidP="000609E7">
            <w:pPr>
              <w:spacing w:line="259" w:lineRule="auto"/>
              <w:rPr>
                <w:rFonts w:ascii="Arial" w:hAnsi="Arial" w:cs="Arial"/>
                <w:sz w:val="22"/>
                <w:szCs w:val="22"/>
              </w:rPr>
            </w:pPr>
            <w:r w:rsidRPr="008D34A6">
              <w:rPr>
                <w:rFonts w:ascii="Arial" w:hAnsi="Arial" w:cs="Arial"/>
                <w:sz w:val="22"/>
                <w:szCs w:val="22"/>
              </w:rPr>
              <w:t>Challenge:</w:t>
            </w:r>
          </w:p>
          <w:p w:rsidR="000609E7" w:rsidRPr="008D34A6" w:rsidRDefault="000609E7" w:rsidP="00500416">
            <w:pPr>
              <w:spacing w:line="259" w:lineRule="auto"/>
              <w:rPr>
                <w:rFonts w:ascii="Arial" w:hAnsi="Arial" w:cs="Arial"/>
                <w:sz w:val="22"/>
                <w:szCs w:val="22"/>
              </w:rPr>
            </w:pPr>
            <w:r w:rsidRPr="00110FDA">
              <w:rPr>
                <w:rFonts w:ascii="Arial" w:hAnsi="Arial" w:cs="Arial"/>
                <w:color w:val="000000" w:themeColor="text1"/>
                <w:sz w:val="24"/>
                <w:szCs w:val="24"/>
              </w:rPr>
              <w:t>We are learning to spell w</w:t>
            </w:r>
            <w:r w:rsidRPr="00110FDA">
              <w:rPr>
                <w:rFonts w:ascii="Helvetica" w:hAnsi="Helvetica" w:cs="Helvetica"/>
                <w:color w:val="000000" w:themeColor="text1"/>
                <w:sz w:val="24"/>
                <w:szCs w:val="24"/>
              </w:rPr>
              <w:t>ords ending in –able and –</w:t>
            </w:r>
            <w:proofErr w:type="spellStart"/>
            <w:r w:rsidRPr="00110FDA">
              <w:rPr>
                <w:rFonts w:ascii="Helvetica" w:hAnsi="Helvetica" w:cs="Helvetica"/>
                <w:color w:val="000000" w:themeColor="text1"/>
                <w:sz w:val="24"/>
                <w:szCs w:val="24"/>
              </w:rPr>
              <w:t>ible</w:t>
            </w:r>
            <w:proofErr w:type="spellEnd"/>
            <w:r w:rsidRPr="00110FDA">
              <w:rPr>
                <w:rFonts w:ascii="Helvetica" w:hAnsi="Helvetica" w:cs="Helvetica"/>
                <w:color w:val="000000" w:themeColor="text1"/>
                <w:sz w:val="24"/>
                <w:szCs w:val="24"/>
              </w:rPr>
              <w:t xml:space="preserve"> part </w:t>
            </w:r>
            <w:r>
              <w:rPr>
                <w:rFonts w:ascii="Helvetica" w:hAnsi="Helvetica" w:cs="Helvetica"/>
                <w:color w:val="000000" w:themeColor="text1"/>
                <w:sz w:val="24"/>
                <w:szCs w:val="24"/>
              </w:rPr>
              <w:t>2</w:t>
            </w:r>
          </w:p>
        </w:tc>
        <w:tc>
          <w:tcPr>
            <w:tcW w:w="4220" w:type="dxa"/>
            <w:shd w:val="clear" w:color="auto" w:fill="auto"/>
          </w:tcPr>
          <w:p w:rsidR="000609E7" w:rsidRPr="008D34A6" w:rsidRDefault="000609E7" w:rsidP="000609E7">
            <w:pPr>
              <w:contextualSpacing/>
              <w:rPr>
                <w:rFonts w:ascii="Arial" w:hAnsi="Arial" w:cs="Arial"/>
                <w:sz w:val="22"/>
                <w:szCs w:val="22"/>
              </w:rPr>
            </w:pPr>
            <w:r w:rsidRPr="008D34A6">
              <w:rPr>
                <w:rFonts w:ascii="Arial" w:hAnsi="Arial" w:cs="Arial"/>
                <w:sz w:val="22"/>
                <w:szCs w:val="22"/>
              </w:rPr>
              <w:t>Spellingframe.co.uk</w:t>
            </w:r>
          </w:p>
          <w:p w:rsidR="000609E7" w:rsidRPr="008D34A6" w:rsidRDefault="000609E7" w:rsidP="000609E7">
            <w:pPr>
              <w:contextualSpacing/>
              <w:rPr>
                <w:rFonts w:ascii="Arial" w:hAnsi="Arial" w:cs="Arial"/>
                <w:sz w:val="22"/>
                <w:szCs w:val="22"/>
              </w:rPr>
            </w:pPr>
            <w:r w:rsidRPr="008D34A6">
              <w:rPr>
                <w:rFonts w:ascii="Arial" w:hAnsi="Arial" w:cs="Arial"/>
                <w:sz w:val="22"/>
                <w:szCs w:val="22"/>
              </w:rPr>
              <w:t>Click on year 3 / 4</w:t>
            </w:r>
          </w:p>
          <w:p w:rsidR="000609E7" w:rsidRPr="008D34A6" w:rsidRDefault="000609E7" w:rsidP="000609E7">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21</w:t>
            </w:r>
            <w:r w:rsidRPr="008D34A6">
              <w:rPr>
                <w:rFonts w:ascii="Arial" w:hAnsi="Arial" w:cs="Arial"/>
                <w:sz w:val="22"/>
                <w:szCs w:val="22"/>
              </w:rPr>
              <w:t xml:space="preserve"> - View words. Then chose Spelling tiles.</w:t>
            </w: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r w:rsidRPr="008D34A6">
              <w:rPr>
                <w:rFonts w:ascii="Arial" w:hAnsi="Arial" w:cs="Arial"/>
                <w:sz w:val="22"/>
                <w:szCs w:val="22"/>
              </w:rPr>
              <w:t>Click on year 5/6</w:t>
            </w:r>
          </w:p>
          <w:p w:rsidR="000609E7" w:rsidRDefault="000609E7" w:rsidP="000609E7">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42</w:t>
            </w:r>
            <w:r w:rsidRPr="008D34A6">
              <w:rPr>
                <w:rFonts w:ascii="Arial" w:hAnsi="Arial" w:cs="Arial"/>
                <w:sz w:val="22"/>
                <w:szCs w:val="22"/>
              </w:rPr>
              <w:t xml:space="preserve"> – View words. Then chose Spelling tiles.</w:t>
            </w: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r>
              <w:rPr>
                <w:rFonts w:ascii="Arial" w:hAnsi="Arial" w:cs="Arial"/>
                <w:sz w:val="22"/>
                <w:szCs w:val="22"/>
              </w:rPr>
              <w:t xml:space="preserve">Any words that are </w:t>
            </w:r>
            <w:proofErr w:type="spellStart"/>
            <w:r>
              <w:rPr>
                <w:rFonts w:ascii="Arial" w:hAnsi="Arial" w:cs="Arial"/>
                <w:sz w:val="22"/>
                <w:szCs w:val="22"/>
              </w:rPr>
              <w:t>unfamilier</w:t>
            </w:r>
            <w:proofErr w:type="spellEnd"/>
            <w:r>
              <w:rPr>
                <w:rFonts w:ascii="Arial" w:hAnsi="Arial" w:cs="Arial"/>
                <w:sz w:val="22"/>
                <w:szCs w:val="22"/>
              </w:rPr>
              <w:t>, please research the meaning in a dictionary and then use in a sentence.</w:t>
            </w:r>
          </w:p>
        </w:tc>
        <w:tc>
          <w:tcPr>
            <w:tcW w:w="1836" w:type="dxa"/>
            <w:shd w:val="clear" w:color="auto" w:fill="auto"/>
          </w:tcPr>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r>
              <w:rPr>
                <w:rFonts w:ascii="Arial" w:hAnsi="Arial" w:cs="Arial"/>
                <w:color w:val="000000"/>
                <w:sz w:val="22"/>
                <w:szCs w:val="22"/>
              </w:rPr>
              <w:t>Make sure you use a dictionary to look up any words you are unsure of the meaning</w:t>
            </w:r>
            <w:r w:rsidRPr="008D34A6">
              <w:rPr>
                <w:rFonts w:ascii="Arial" w:hAnsi="Arial" w:cs="Arial"/>
                <w:color w:val="000000"/>
                <w:sz w:val="22"/>
                <w:szCs w:val="22"/>
              </w:rPr>
              <w:t>.</w:t>
            </w:r>
            <w:r>
              <w:rPr>
                <w:rFonts w:ascii="Arial" w:hAnsi="Arial" w:cs="Arial"/>
                <w:color w:val="000000"/>
                <w:sz w:val="22"/>
                <w:szCs w:val="22"/>
              </w:rPr>
              <w:t xml:space="preserve">  Can you create sentences using these new words?</w:t>
            </w:r>
          </w:p>
        </w:tc>
      </w:tr>
      <w:tr w:rsidR="00DE4B21" w:rsidRPr="00A368CD" w:rsidTr="00500416">
        <w:tc>
          <w:tcPr>
            <w:tcW w:w="1232" w:type="dxa"/>
            <w:shd w:val="clear" w:color="auto" w:fill="auto"/>
          </w:tcPr>
          <w:p w:rsidR="000609E7" w:rsidRPr="008D34A6" w:rsidRDefault="000609E7" w:rsidP="000609E7">
            <w:pPr>
              <w:contextualSpacing/>
              <w:rPr>
                <w:rFonts w:ascii="Arial" w:hAnsi="Arial" w:cs="Arial"/>
                <w:b/>
                <w:sz w:val="22"/>
                <w:szCs w:val="22"/>
              </w:rPr>
            </w:pPr>
            <w:r w:rsidRPr="008D34A6">
              <w:rPr>
                <w:rFonts w:ascii="Arial" w:hAnsi="Arial" w:cs="Arial"/>
                <w:b/>
                <w:sz w:val="22"/>
                <w:szCs w:val="22"/>
              </w:rPr>
              <w:t>Grammar</w:t>
            </w:r>
          </w:p>
        </w:tc>
        <w:tc>
          <w:tcPr>
            <w:tcW w:w="1354" w:type="dxa"/>
            <w:shd w:val="clear" w:color="auto" w:fill="auto"/>
          </w:tcPr>
          <w:p w:rsidR="000609E7" w:rsidRPr="008D34A6" w:rsidRDefault="000609E7" w:rsidP="000609E7">
            <w:pPr>
              <w:contextualSpacing/>
              <w:jc w:val="left"/>
              <w:rPr>
                <w:rFonts w:ascii="Arial" w:hAnsi="Arial" w:cs="Arial"/>
                <w:sz w:val="22"/>
                <w:szCs w:val="22"/>
              </w:rPr>
            </w:pPr>
            <w:r>
              <w:rPr>
                <w:rFonts w:ascii="Arial" w:hAnsi="Arial" w:cs="Arial"/>
                <w:sz w:val="22"/>
                <w:szCs w:val="22"/>
              </w:rPr>
              <w:t xml:space="preserve">We are learning about </w:t>
            </w:r>
            <w:proofErr w:type="spellStart"/>
            <w:r w:rsidRPr="005C77E7">
              <w:rPr>
                <w:rFonts w:ascii="Arial" w:hAnsi="Arial" w:cs="Arial"/>
                <w:b/>
                <w:i/>
                <w:sz w:val="22"/>
                <w:szCs w:val="22"/>
              </w:rPr>
              <w:t>its</w:t>
            </w:r>
            <w:proofErr w:type="spellEnd"/>
            <w:r>
              <w:rPr>
                <w:rFonts w:ascii="Arial" w:hAnsi="Arial" w:cs="Arial"/>
                <w:sz w:val="22"/>
                <w:szCs w:val="22"/>
              </w:rPr>
              <w:t xml:space="preserve"> and </w:t>
            </w:r>
            <w:r w:rsidRPr="005C77E7">
              <w:rPr>
                <w:rFonts w:ascii="Arial" w:hAnsi="Arial" w:cs="Arial"/>
                <w:b/>
                <w:i/>
                <w:sz w:val="22"/>
                <w:szCs w:val="22"/>
              </w:rPr>
              <w:t>it’s</w:t>
            </w: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r w:rsidRPr="008D34A6">
              <w:rPr>
                <w:rFonts w:ascii="Arial" w:hAnsi="Arial" w:cs="Arial"/>
                <w:sz w:val="22"/>
                <w:szCs w:val="22"/>
              </w:rPr>
              <w:t>Challenge</w:t>
            </w:r>
          </w:p>
          <w:p w:rsidR="000609E7" w:rsidRPr="008D34A6" w:rsidRDefault="000609E7" w:rsidP="000609E7">
            <w:pPr>
              <w:contextualSpacing/>
              <w:rPr>
                <w:rFonts w:ascii="Arial" w:hAnsi="Arial" w:cs="Arial"/>
                <w:sz w:val="22"/>
                <w:szCs w:val="22"/>
              </w:rPr>
            </w:pPr>
            <w:r w:rsidRPr="008D34A6">
              <w:rPr>
                <w:rFonts w:ascii="Arial" w:hAnsi="Arial" w:cs="Arial"/>
                <w:sz w:val="22"/>
                <w:szCs w:val="22"/>
              </w:rPr>
              <w:t xml:space="preserve"> </w:t>
            </w:r>
          </w:p>
        </w:tc>
        <w:tc>
          <w:tcPr>
            <w:tcW w:w="4220" w:type="dxa"/>
            <w:shd w:val="clear" w:color="auto" w:fill="auto"/>
          </w:tcPr>
          <w:p w:rsidR="000609E7" w:rsidRDefault="000609E7" w:rsidP="000609E7">
            <w:pPr>
              <w:contextualSpacing/>
              <w:rPr>
                <w:rFonts w:ascii="Arial" w:hAnsi="Arial" w:cs="Arial"/>
                <w:sz w:val="22"/>
                <w:szCs w:val="22"/>
              </w:rPr>
            </w:pPr>
            <w:r>
              <w:rPr>
                <w:rFonts w:ascii="Arial" w:hAnsi="Arial" w:cs="Arial"/>
                <w:sz w:val="22"/>
                <w:szCs w:val="22"/>
              </w:rPr>
              <w:lastRenderedPageBreak/>
              <w:t xml:space="preserve">Please go through the </w:t>
            </w:r>
            <w:proofErr w:type="spellStart"/>
            <w:r>
              <w:rPr>
                <w:rFonts w:ascii="Arial" w:hAnsi="Arial" w:cs="Arial"/>
                <w:sz w:val="22"/>
                <w:szCs w:val="22"/>
              </w:rPr>
              <w:t>Powerpoint</w:t>
            </w:r>
            <w:proofErr w:type="spellEnd"/>
            <w:r>
              <w:rPr>
                <w:rFonts w:ascii="Arial" w:hAnsi="Arial" w:cs="Arial"/>
                <w:sz w:val="22"/>
                <w:szCs w:val="22"/>
              </w:rPr>
              <w:t xml:space="preserve"> </w:t>
            </w:r>
            <w:r w:rsidR="00D233CC">
              <w:rPr>
                <w:rFonts w:ascii="Arial" w:hAnsi="Arial" w:cs="Arial"/>
                <w:sz w:val="22"/>
                <w:szCs w:val="22"/>
              </w:rPr>
              <w:t xml:space="preserve">named </w:t>
            </w:r>
            <w:r w:rsidR="000F21AD" w:rsidRPr="000F21AD">
              <w:rPr>
                <w:rFonts w:ascii="Arial" w:hAnsi="Arial" w:cs="Arial"/>
                <w:b/>
                <w:i/>
                <w:sz w:val="22"/>
                <w:szCs w:val="22"/>
              </w:rPr>
              <w:t>Year 5 18th May 2020 Learning Pack Grammar its-or-its-</w:t>
            </w:r>
            <w:proofErr w:type="spellStart"/>
            <w:r w:rsidR="000F21AD" w:rsidRPr="000F21AD">
              <w:rPr>
                <w:rFonts w:ascii="Arial" w:hAnsi="Arial" w:cs="Arial"/>
                <w:b/>
                <w:i/>
                <w:sz w:val="22"/>
                <w:szCs w:val="22"/>
              </w:rPr>
              <w:t>powerpoint</w:t>
            </w:r>
            <w:proofErr w:type="spellEnd"/>
            <w:r w:rsidR="000F21AD">
              <w:rPr>
                <w:rFonts w:ascii="Arial" w:hAnsi="Arial" w:cs="Arial"/>
                <w:b/>
                <w:i/>
                <w:sz w:val="22"/>
                <w:szCs w:val="22"/>
              </w:rPr>
              <w:t xml:space="preserve"> </w:t>
            </w:r>
            <w:r>
              <w:rPr>
                <w:rFonts w:ascii="Arial" w:hAnsi="Arial" w:cs="Arial"/>
                <w:sz w:val="22"/>
                <w:szCs w:val="22"/>
              </w:rPr>
              <w:t xml:space="preserve">and </w:t>
            </w:r>
            <w:r>
              <w:rPr>
                <w:rFonts w:ascii="Arial" w:hAnsi="Arial" w:cs="Arial"/>
                <w:sz w:val="22"/>
                <w:szCs w:val="22"/>
              </w:rPr>
              <w:lastRenderedPageBreak/>
              <w:t xml:space="preserve">read it carefully NB you must watch it in Presentation mode.  </w:t>
            </w: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r>
              <w:rPr>
                <w:rFonts w:ascii="Arial" w:hAnsi="Arial" w:cs="Arial"/>
                <w:sz w:val="22"/>
                <w:szCs w:val="22"/>
              </w:rPr>
              <w:t xml:space="preserve">If you don’t have </w:t>
            </w:r>
            <w:proofErr w:type="spellStart"/>
            <w:r>
              <w:rPr>
                <w:rFonts w:ascii="Arial" w:hAnsi="Arial" w:cs="Arial"/>
                <w:sz w:val="22"/>
                <w:szCs w:val="22"/>
              </w:rPr>
              <w:t>Powerpoint</w:t>
            </w:r>
            <w:proofErr w:type="spellEnd"/>
            <w:r>
              <w:rPr>
                <w:rFonts w:ascii="Arial" w:hAnsi="Arial" w:cs="Arial"/>
                <w:sz w:val="22"/>
                <w:szCs w:val="22"/>
              </w:rPr>
              <w:t xml:space="preserve"> you can watch this video to help you </w:t>
            </w:r>
          </w:p>
          <w:p w:rsidR="000609E7" w:rsidRPr="00EC6290" w:rsidRDefault="000609E7" w:rsidP="000609E7">
            <w:pPr>
              <w:contextualSpacing/>
            </w:pPr>
          </w:p>
          <w:p w:rsidR="000609E7" w:rsidRPr="008D34A6" w:rsidRDefault="000609E7" w:rsidP="000609E7">
            <w:pPr>
              <w:contextualSpacing/>
              <w:rPr>
                <w:rFonts w:ascii="Arial" w:hAnsi="Arial" w:cs="Arial"/>
                <w:sz w:val="22"/>
                <w:szCs w:val="22"/>
              </w:rPr>
            </w:pPr>
          </w:p>
          <w:p w:rsidR="000609E7" w:rsidRDefault="00AE0917" w:rsidP="000609E7">
            <w:pPr>
              <w:contextualSpacing/>
              <w:rPr>
                <w:rFonts w:ascii="Arial" w:hAnsi="Arial" w:cs="Arial"/>
                <w:sz w:val="22"/>
                <w:szCs w:val="22"/>
              </w:rPr>
            </w:pPr>
            <w:hyperlink r:id="rId8" w:history="1">
              <w:r w:rsidR="000609E7">
                <w:rPr>
                  <w:rStyle w:val="Hyperlink"/>
                </w:rPr>
                <w:t>https://www.youtube.com/watch?v=VUfHW_ieGP0</w:t>
              </w:r>
            </w:hyperlink>
            <w:r w:rsidR="000609E7">
              <w:t xml:space="preserve"> </w:t>
            </w: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Default="000609E7" w:rsidP="000609E7">
            <w:pPr>
              <w:contextualSpacing/>
              <w:rPr>
                <w:rFonts w:ascii="Arial" w:hAnsi="Arial" w:cs="Arial"/>
                <w:sz w:val="22"/>
                <w:szCs w:val="22"/>
              </w:rPr>
            </w:pPr>
          </w:p>
          <w:p w:rsidR="000609E7" w:rsidRPr="008D34A6" w:rsidRDefault="000609E7" w:rsidP="000609E7">
            <w:pPr>
              <w:contextualSpacing/>
              <w:rPr>
                <w:rFonts w:ascii="Arial" w:hAnsi="Arial" w:cs="Arial"/>
                <w:sz w:val="22"/>
                <w:szCs w:val="22"/>
              </w:rPr>
            </w:pPr>
            <w:r>
              <w:rPr>
                <w:rFonts w:ascii="Arial" w:hAnsi="Arial" w:cs="Arial"/>
                <w:sz w:val="22"/>
                <w:szCs w:val="22"/>
              </w:rPr>
              <w:t xml:space="preserve">Have a go at this week’s attached </w:t>
            </w:r>
            <w:proofErr w:type="spellStart"/>
            <w:r>
              <w:rPr>
                <w:rFonts w:ascii="Arial" w:hAnsi="Arial" w:cs="Arial"/>
                <w:sz w:val="22"/>
                <w:szCs w:val="22"/>
              </w:rPr>
              <w:t>SPaG</w:t>
            </w:r>
            <w:proofErr w:type="spellEnd"/>
            <w:r>
              <w:rPr>
                <w:rFonts w:ascii="Arial" w:hAnsi="Arial" w:cs="Arial"/>
                <w:sz w:val="22"/>
                <w:szCs w:val="22"/>
              </w:rPr>
              <w:t xml:space="preserve"> mat, choose the 1, </w:t>
            </w:r>
            <w:proofErr w:type="gramStart"/>
            <w:r>
              <w:rPr>
                <w:rFonts w:ascii="Arial" w:hAnsi="Arial" w:cs="Arial"/>
                <w:sz w:val="22"/>
                <w:szCs w:val="22"/>
              </w:rPr>
              <w:t>2 or 3 star</w:t>
            </w:r>
            <w:proofErr w:type="gramEnd"/>
            <w:r>
              <w:rPr>
                <w:rFonts w:ascii="Arial" w:hAnsi="Arial" w:cs="Arial"/>
                <w:sz w:val="22"/>
                <w:szCs w:val="22"/>
              </w:rPr>
              <w:t xml:space="preserve"> mat, and remember the answers are on the next page so no peeking until you’re finished. </w:t>
            </w:r>
          </w:p>
        </w:tc>
        <w:tc>
          <w:tcPr>
            <w:tcW w:w="1836" w:type="dxa"/>
            <w:shd w:val="clear" w:color="auto" w:fill="auto"/>
          </w:tcPr>
          <w:p w:rsidR="000609E7" w:rsidRDefault="000609E7" w:rsidP="000609E7">
            <w:pPr>
              <w:contextualSpacing/>
              <w:jc w:val="left"/>
              <w:rPr>
                <w:rFonts w:ascii="Arial" w:hAnsi="Arial" w:cs="Arial"/>
                <w:sz w:val="22"/>
                <w:szCs w:val="22"/>
              </w:rPr>
            </w:pPr>
            <w:r>
              <w:rPr>
                <w:rFonts w:ascii="Arial" w:hAnsi="Arial" w:cs="Arial"/>
                <w:sz w:val="22"/>
                <w:szCs w:val="22"/>
              </w:rPr>
              <w:lastRenderedPageBreak/>
              <w:t xml:space="preserve">Complete the </w:t>
            </w:r>
            <w:r w:rsidR="00D233CC">
              <w:rPr>
                <w:rFonts w:ascii="Arial" w:hAnsi="Arial" w:cs="Arial"/>
                <w:sz w:val="22"/>
                <w:szCs w:val="22"/>
              </w:rPr>
              <w:t xml:space="preserve">PDF </w:t>
            </w:r>
            <w:r>
              <w:rPr>
                <w:rFonts w:ascii="Arial" w:hAnsi="Arial" w:cs="Arial"/>
                <w:sz w:val="22"/>
                <w:szCs w:val="22"/>
              </w:rPr>
              <w:t>sheet</w:t>
            </w:r>
            <w:r w:rsidR="00D233CC">
              <w:rPr>
                <w:rFonts w:ascii="Arial" w:hAnsi="Arial" w:cs="Arial"/>
                <w:sz w:val="22"/>
                <w:szCs w:val="22"/>
              </w:rPr>
              <w:t xml:space="preserve"> </w:t>
            </w:r>
            <w:r w:rsidR="000F21AD" w:rsidRPr="000F21AD">
              <w:rPr>
                <w:rFonts w:ascii="Arial" w:hAnsi="Arial" w:cs="Arial"/>
                <w:b/>
                <w:i/>
                <w:sz w:val="22"/>
                <w:szCs w:val="22"/>
              </w:rPr>
              <w:t>Year 5 18th May 2020 Learning Pack Summer Term 1 Mat 2</w:t>
            </w:r>
            <w:r>
              <w:rPr>
                <w:rFonts w:ascii="Arial" w:hAnsi="Arial" w:cs="Arial"/>
                <w:sz w:val="22"/>
                <w:szCs w:val="22"/>
              </w:rPr>
              <w:t>– the answers are on the 2</w:t>
            </w:r>
            <w:r w:rsidRPr="005C77E7">
              <w:rPr>
                <w:rFonts w:ascii="Arial" w:hAnsi="Arial" w:cs="Arial"/>
                <w:sz w:val="22"/>
                <w:szCs w:val="22"/>
                <w:vertAlign w:val="superscript"/>
              </w:rPr>
              <w:t>nd</w:t>
            </w:r>
            <w:r>
              <w:rPr>
                <w:rFonts w:ascii="Arial" w:hAnsi="Arial" w:cs="Arial"/>
                <w:sz w:val="22"/>
                <w:szCs w:val="22"/>
              </w:rPr>
              <w:t xml:space="preserve"> </w:t>
            </w:r>
            <w:proofErr w:type="gramStart"/>
            <w:r>
              <w:rPr>
                <w:rFonts w:ascii="Arial" w:hAnsi="Arial" w:cs="Arial"/>
                <w:sz w:val="22"/>
                <w:szCs w:val="22"/>
              </w:rPr>
              <w:t>page .</w:t>
            </w:r>
            <w:proofErr w:type="gramEnd"/>
          </w:p>
          <w:p w:rsidR="000609E7" w:rsidRDefault="000609E7" w:rsidP="000609E7">
            <w:pPr>
              <w:contextualSpacing/>
              <w:jc w:val="left"/>
              <w:rPr>
                <w:rFonts w:ascii="Arial" w:hAnsi="Arial" w:cs="Arial"/>
                <w:sz w:val="22"/>
                <w:szCs w:val="22"/>
              </w:rPr>
            </w:pPr>
          </w:p>
          <w:p w:rsidR="000609E7" w:rsidRDefault="000609E7" w:rsidP="000609E7">
            <w:pPr>
              <w:contextualSpacing/>
              <w:jc w:val="left"/>
              <w:rPr>
                <w:rFonts w:ascii="Arial" w:hAnsi="Arial" w:cs="Arial"/>
                <w:sz w:val="22"/>
                <w:szCs w:val="22"/>
              </w:rPr>
            </w:pPr>
            <w:r>
              <w:rPr>
                <w:rFonts w:ascii="Arial" w:hAnsi="Arial" w:cs="Arial"/>
                <w:sz w:val="22"/>
                <w:szCs w:val="22"/>
              </w:rPr>
              <w:t>Can you think remember the rule for its and it’s?</w:t>
            </w:r>
          </w:p>
          <w:p w:rsidR="000609E7" w:rsidRDefault="000609E7" w:rsidP="000609E7">
            <w:pPr>
              <w:contextualSpacing/>
              <w:jc w:val="left"/>
              <w:rPr>
                <w:rFonts w:ascii="Arial" w:hAnsi="Arial" w:cs="Arial"/>
                <w:sz w:val="22"/>
                <w:szCs w:val="22"/>
              </w:rPr>
            </w:pPr>
          </w:p>
          <w:p w:rsidR="000609E7" w:rsidRDefault="000609E7" w:rsidP="000609E7">
            <w:pPr>
              <w:contextualSpacing/>
              <w:jc w:val="left"/>
              <w:rPr>
                <w:rFonts w:ascii="Arial" w:hAnsi="Arial" w:cs="Arial"/>
                <w:sz w:val="22"/>
                <w:szCs w:val="22"/>
              </w:rPr>
            </w:pPr>
          </w:p>
          <w:p w:rsidR="000609E7" w:rsidRDefault="000609E7" w:rsidP="000609E7">
            <w:pPr>
              <w:contextualSpacing/>
              <w:jc w:val="left"/>
              <w:rPr>
                <w:rFonts w:ascii="Arial" w:hAnsi="Arial" w:cs="Arial"/>
                <w:sz w:val="22"/>
                <w:szCs w:val="22"/>
              </w:rPr>
            </w:pPr>
            <w:r>
              <w:rPr>
                <w:rFonts w:ascii="Arial" w:hAnsi="Arial" w:cs="Arial"/>
                <w:sz w:val="22"/>
                <w:szCs w:val="22"/>
              </w:rPr>
              <w:t xml:space="preserve">Complete the </w:t>
            </w:r>
            <w:r w:rsidR="00D233CC">
              <w:rPr>
                <w:rFonts w:ascii="Arial" w:hAnsi="Arial" w:cs="Arial"/>
                <w:sz w:val="22"/>
                <w:szCs w:val="22"/>
              </w:rPr>
              <w:t xml:space="preserve">PDF sheet </w:t>
            </w:r>
            <w:r w:rsidR="000F21AD" w:rsidRPr="000F21AD">
              <w:rPr>
                <w:rFonts w:ascii="Arial" w:hAnsi="Arial" w:cs="Arial"/>
                <w:b/>
                <w:i/>
                <w:sz w:val="22"/>
                <w:szCs w:val="22"/>
              </w:rPr>
              <w:t xml:space="preserve">Year 5 18th May 2020 Learning </w:t>
            </w:r>
            <w:r w:rsidR="000F21AD">
              <w:rPr>
                <w:rFonts w:ascii="Arial" w:hAnsi="Arial" w:cs="Arial"/>
                <w:b/>
                <w:i/>
                <w:sz w:val="22"/>
                <w:szCs w:val="22"/>
              </w:rPr>
              <w:t>P</w:t>
            </w:r>
            <w:r w:rsidR="000F21AD" w:rsidRPr="000F21AD">
              <w:rPr>
                <w:rFonts w:ascii="Arial" w:hAnsi="Arial" w:cs="Arial"/>
                <w:b/>
                <w:i/>
                <w:sz w:val="22"/>
                <w:szCs w:val="22"/>
              </w:rPr>
              <w:t>ack Grammar Its-vs-its-2</w:t>
            </w:r>
            <w:r>
              <w:rPr>
                <w:rFonts w:ascii="Arial" w:hAnsi="Arial" w:cs="Arial"/>
                <w:sz w:val="22"/>
                <w:szCs w:val="22"/>
              </w:rPr>
              <w:t>– the answers are on the 2</w:t>
            </w:r>
            <w:r w:rsidRPr="005C77E7">
              <w:rPr>
                <w:rFonts w:ascii="Arial" w:hAnsi="Arial" w:cs="Arial"/>
                <w:sz w:val="22"/>
                <w:szCs w:val="22"/>
                <w:vertAlign w:val="superscript"/>
              </w:rPr>
              <w:t>nd</w:t>
            </w:r>
            <w:r>
              <w:rPr>
                <w:rFonts w:ascii="Arial" w:hAnsi="Arial" w:cs="Arial"/>
                <w:sz w:val="22"/>
                <w:szCs w:val="22"/>
              </w:rPr>
              <w:t xml:space="preserve"> page </w:t>
            </w:r>
          </w:p>
          <w:p w:rsidR="000609E7" w:rsidRPr="008D34A6" w:rsidRDefault="000609E7" w:rsidP="000609E7">
            <w:pPr>
              <w:contextualSpacing/>
              <w:jc w:val="left"/>
              <w:rPr>
                <w:rFonts w:ascii="Arial" w:hAnsi="Arial" w:cs="Arial"/>
                <w:sz w:val="22"/>
                <w:szCs w:val="22"/>
              </w:rPr>
            </w:pPr>
          </w:p>
        </w:tc>
      </w:tr>
      <w:tr w:rsidR="00DE4B21" w:rsidRPr="00A368CD" w:rsidTr="00500416">
        <w:tc>
          <w:tcPr>
            <w:tcW w:w="1232" w:type="dxa"/>
            <w:shd w:val="clear" w:color="auto" w:fill="auto"/>
          </w:tcPr>
          <w:p w:rsidR="000609E7" w:rsidRPr="00A368CD" w:rsidRDefault="000609E7" w:rsidP="000609E7">
            <w:pPr>
              <w:contextualSpacing/>
              <w:rPr>
                <w:rFonts w:ascii="Arial" w:hAnsi="Arial" w:cs="Arial"/>
                <w:b/>
                <w:sz w:val="24"/>
                <w:szCs w:val="24"/>
              </w:rPr>
            </w:pPr>
            <w:r w:rsidRPr="00A368CD">
              <w:rPr>
                <w:rFonts w:ascii="Arial" w:hAnsi="Arial" w:cs="Arial"/>
                <w:b/>
                <w:sz w:val="24"/>
                <w:szCs w:val="24"/>
              </w:rPr>
              <w:lastRenderedPageBreak/>
              <w:t>Reading</w:t>
            </w:r>
          </w:p>
        </w:tc>
        <w:tc>
          <w:tcPr>
            <w:tcW w:w="1354" w:type="dxa"/>
            <w:shd w:val="clear" w:color="auto" w:fill="auto"/>
          </w:tcPr>
          <w:p w:rsidR="000609E7" w:rsidRPr="00A368CD" w:rsidRDefault="000609E7" w:rsidP="000609E7">
            <w:pPr>
              <w:contextualSpacing/>
              <w:rPr>
                <w:rFonts w:ascii="Arial" w:hAnsi="Arial" w:cs="Arial"/>
                <w:sz w:val="24"/>
                <w:szCs w:val="24"/>
              </w:rPr>
            </w:pPr>
            <w:r w:rsidRPr="00A368CD">
              <w:rPr>
                <w:rFonts w:ascii="Arial" w:hAnsi="Arial" w:cs="Arial"/>
                <w:sz w:val="24"/>
                <w:szCs w:val="24"/>
              </w:rPr>
              <w:t xml:space="preserve">We are learning to read for meaning </w:t>
            </w:r>
          </w:p>
          <w:p w:rsidR="000609E7" w:rsidRPr="00A368CD" w:rsidRDefault="000609E7" w:rsidP="000609E7">
            <w:pPr>
              <w:contextualSpacing/>
              <w:rPr>
                <w:rFonts w:ascii="Arial" w:hAnsi="Arial" w:cs="Arial"/>
                <w:sz w:val="24"/>
                <w:szCs w:val="24"/>
              </w:rPr>
            </w:pPr>
          </w:p>
          <w:p w:rsidR="000609E7" w:rsidRPr="00A368CD" w:rsidRDefault="000609E7" w:rsidP="000609E7">
            <w:pPr>
              <w:contextualSpacing/>
              <w:rPr>
                <w:rFonts w:ascii="Arial" w:hAnsi="Arial" w:cs="Arial"/>
                <w:sz w:val="24"/>
                <w:szCs w:val="24"/>
              </w:rPr>
            </w:pPr>
          </w:p>
        </w:tc>
        <w:tc>
          <w:tcPr>
            <w:tcW w:w="4220" w:type="dxa"/>
            <w:shd w:val="clear" w:color="auto" w:fill="auto"/>
          </w:tcPr>
          <w:p w:rsidR="000609E7" w:rsidRPr="00A368CD" w:rsidRDefault="000609E7" w:rsidP="000609E7">
            <w:pPr>
              <w:contextualSpacing/>
              <w:rPr>
                <w:rFonts w:ascii="Arial" w:hAnsi="Arial" w:cs="Arial"/>
                <w:sz w:val="24"/>
                <w:szCs w:val="24"/>
              </w:rPr>
            </w:pPr>
            <w:r w:rsidRPr="00A368CD">
              <w:rPr>
                <w:rFonts w:ascii="Arial" w:hAnsi="Arial" w:cs="Arial"/>
                <w:sz w:val="24"/>
                <w:szCs w:val="24"/>
              </w:rPr>
              <w:t>School VLE</w:t>
            </w:r>
          </w:p>
          <w:p w:rsidR="000609E7" w:rsidRPr="00A368CD" w:rsidRDefault="000609E7" w:rsidP="000609E7">
            <w:pPr>
              <w:contextualSpacing/>
              <w:rPr>
                <w:rFonts w:ascii="Arial" w:hAnsi="Arial" w:cs="Arial"/>
                <w:sz w:val="24"/>
                <w:szCs w:val="24"/>
              </w:rPr>
            </w:pPr>
            <w:r w:rsidRPr="00A368CD">
              <w:rPr>
                <w:rFonts w:ascii="Arial" w:hAnsi="Arial" w:cs="Arial"/>
                <w:sz w:val="24"/>
                <w:szCs w:val="24"/>
              </w:rPr>
              <w:t>Oxford Owls</w:t>
            </w:r>
          </w:p>
          <w:p w:rsidR="000609E7" w:rsidRPr="00A368CD" w:rsidRDefault="000609E7" w:rsidP="000609E7">
            <w:pPr>
              <w:contextualSpacing/>
              <w:rPr>
                <w:rFonts w:ascii="Arial" w:hAnsi="Arial" w:cs="Arial"/>
                <w:sz w:val="24"/>
                <w:szCs w:val="24"/>
              </w:rPr>
            </w:pPr>
            <w:r w:rsidRPr="00A368CD">
              <w:rPr>
                <w:rFonts w:ascii="Arial" w:hAnsi="Arial" w:cs="Arial"/>
                <w:sz w:val="24"/>
                <w:szCs w:val="24"/>
              </w:rPr>
              <w:t>Age range</w:t>
            </w:r>
          </w:p>
          <w:p w:rsidR="000609E7" w:rsidRPr="00A368CD" w:rsidRDefault="000609E7" w:rsidP="000609E7">
            <w:pPr>
              <w:contextualSpacing/>
              <w:rPr>
                <w:rFonts w:ascii="Arial" w:hAnsi="Arial" w:cs="Arial"/>
                <w:sz w:val="24"/>
                <w:szCs w:val="24"/>
              </w:rPr>
            </w:pPr>
          </w:p>
          <w:p w:rsidR="00A76142" w:rsidRDefault="004427FC" w:rsidP="000609E7">
            <w:pPr>
              <w:contextualSpacing/>
              <w:rPr>
                <w:rFonts w:ascii="Arial" w:hAnsi="Arial" w:cs="Arial"/>
                <w:sz w:val="24"/>
                <w:szCs w:val="24"/>
              </w:rPr>
            </w:pPr>
            <w:r>
              <w:rPr>
                <w:rFonts w:ascii="Arial" w:hAnsi="Arial" w:cs="Arial"/>
                <w:sz w:val="24"/>
                <w:szCs w:val="24"/>
              </w:rPr>
              <w:t xml:space="preserve">Please also see attached </w:t>
            </w:r>
          </w:p>
          <w:p w:rsidR="000609E7" w:rsidRPr="00A368CD" w:rsidRDefault="00A76142" w:rsidP="000609E7">
            <w:pPr>
              <w:contextualSpacing/>
              <w:rPr>
                <w:rFonts w:ascii="Arial" w:hAnsi="Arial" w:cs="Arial"/>
                <w:sz w:val="24"/>
                <w:szCs w:val="24"/>
              </w:rPr>
            </w:pPr>
            <w:r w:rsidRPr="00A76142">
              <w:rPr>
                <w:rFonts w:ascii="Arial" w:hAnsi="Arial" w:cs="Arial"/>
                <w:b/>
                <w:i/>
                <w:sz w:val="24"/>
                <w:szCs w:val="24"/>
              </w:rPr>
              <w:t>Year 5 18th May 2020</w:t>
            </w:r>
            <w:r>
              <w:rPr>
                <w:rFonts w:ascii="Arial" w:hAnsi="Arial" w:cs="Arial"/>
                <w:b/>
                <w:i/>
                <w:sz w:val="24"/>
                <w:szCs w:val="24"/>
              </w:rPr>
              <w:t xml:space="preserve"> </w:t>
            </w:r>
            <w:r w:rsidRPr="00A76142">
              <w:rPr>
                <w:rFonts w:ascii="Arial" w:hAnsi="Arial" w:cs="Arial"/>
                <w:b/>
                <w:i/>
                <w:sz w:val="24"/>
                <w:szCs w:val="24"/>
              </w:rPr>
              <w:t>Learning Pack Comprehension Rainforests</w:t>
            </w:r>
          </w:p>
        </w:tc>
        <w:tc>
          <w:tcPr>
            <w:tcW w:w="1836" w:type="dxa"/>
            <w:shd w:val="clear" w:color="auto" w:fill="auto"/>
          </w:tcPr>
          <w:p w:rsidR="000609E7" w:rsidRPr="00A368CD" w:rsidRDefault="000609E7" w:rsidP="000609E7">
            <w:pPr>
              <w:contextualSpacing/>
              <w:rPr>
                <w:rFonts w:ascii="Arial" w:hAnsi="Arial" w:cs="Arial"/>
                <w:sz w:val="24"/>
                <w:szCs w:val="24"/>
              </w:rPr>
            </w:pPr>
          </w:p>
        </w:tc>
      </w:tr>
      <w:tr w:rsidR="00DE4B21" w:rsidRPr="00A368CD" w:rsidTr="00500416">
        <w:tc>
          <w:tcPr>
            <w:tcW w:w="1232" w:type="dxa"/>
            <w:shd w:val="clear" w:color="auto" w:fill="auto"/>
          </w:tcPr>
          <w:p w:rsidR="00DF1FF3" w:rsidRPr="00A368CD" w:rsidRDefault="00DF1FF3" w:rsidP="00DF1FF3">
            <w:pPr>
              <w:contextualSpacing/>
              <w:rPr>
                <w:rFonts w:ascii="Arial" w:hAnsi="Arial" w:cs="Arial"/>
                <w:b/>
                <w:sz w:val="24"/>
                <w:szCs w:val="24"/>
              </w:rPr>
            </w:pPr>
            <w:r w:rsidRPr="00A368CD">
              <w:rPr>
                <w:rFonts w:ascii="Arial" w:hAnsi="Arial" w:cs="Arial"/>
                <w:b/>
                <w:sz w:val="24"/>
                <w:szCs w:val="24"/>
              </w:rPr>
              <w:t>Writing</w:t>
            </w:r>
          </w:p>
        </w:tc>
        <w:tc>
          <w:tcPr>
            <w:tcW w:w="1354" w:type="dxa"/>
            <w:shd w:val="clear" w:color="auto" w:fill="auto"/>
          </w:tcPr>
          <w:p w:rsidR="00DF1FF3" w:rsidRPr="00A368CD" w:rsidRDefault="00DF1FF3" w:rsidP="00DF1FF3">
            <w:pPr>
              <w:rPr>
                <w:rFonts w:ascii="Arial" w:hAnsi="Arial" w:cs="Arial"/>
                <w:sz w:val="24"/>
                <w:szCs w:val="24"/>
              </w:rPr>
            </w:pPr>
            <w:r>
              <w:rPr>
                <w:rFonts w:ascii="Arial" w:hAnsi="Arial" w:cs="Arial"/>
                <w:sz w:val="24"/>
                <w:szCs w:val="24"/>
              </w:rPr>
              <w:t xml:space="preserve">We are learning to write a </w:t>
            </w:r>
            <w:r w:rsidR="001A217B">
              <w:rPr>
                <w:rFonts w:ascii="Arial" w:hAnsi="Arial" w:cs="Arial"/>
                <w:sz w:val="24"/>
                <w:szCs w:val="24"/>
              </w:rPr>
              <w:t>character description</w:t>
            </w:r>
          </w:p>
          <w:p w:rsidR="00DF1FF3" w:rsidRPr="00A368CD" w:rsidRDefault="00DF1FF3" w:rsidP="00DF1FF3">
            <w:pPr>
              <w:contextualSpacing/>
              <w:rPr>
                <w:rFonts w:ascii="Arial" w:hAnsi="Arial" w:cs="Arial"/>
                <w:sz w:val="24"/>
                <w:szCs w:val="24"/>
              </w:rPr>
            </w:pPr>
          </w:p>
          <w:p w:rsidR="00DF1FF3" w:rsidRPr="00A368CD" w:rsidRDefault="00DF1FF3" w:rsidP="00DF1FF3">
            <w:pPr>
              <w:contextualSpacing/>
              <w:rPr>
                <w:rFonts w:ascii="Arial" w:hAnsi="Arial" w:cs="Arial"/>
                <w:sz w:val="24"/>
                <w:szCs w:val="24"/>
              </w:rPr>
            </w:pPr>
          </w:p>
        </w:tc>
        <w:tc>
          <w:tcPr>
            <w:tcW w:w="4220" w:type="dxa"/>
            <w:shd w:val="clear" w:color="auto" w:fill="auto"/>
          </w:tcPr>
          <w:p w:rsidR="00DF1FF3" w:rsidRDefault="00AE0917" w:rsidP="00DF1FF3">
            <w:pPr>
              <w:contextualSpacing/>
            </w:pPr>
            <w:hyperlink r:id="rId9" w:anchor="subjects" w:history="1">
              <w:r w:rsidR="00DF1FF3">
                <w:rPr>
                  <w:rStyle w:val="Hyperlink"/>
                </w:rPr>
                <w:t>https://www.thenational.academy/online-classroom/year-5/english#subjects</w:t>
              </w:r>
            </w:hyperlink>
          </w:p>
          <w:p w:rsidR="00DF1FF3" w:rsidRDefault="00DF1FF3" w:rsidP="00DF1FF3">
            <w:pPr>
              <w:pStyle w:val="Heading4"/>
              <w:shd w:val="clear" w:color="auto" w:fill="F8F8F8"/>
              <w:spacing w:before="0"/>
              <w:textAlignment w:val="baseline"/>
              <w:rPr>
                <w:rFonts w:ascii="Arial" w:hAnsi="Arial" w:cs="Arial"/>
                <w:i w:val="0"/>
                <w:iCs w:val="0"/>
                <w:sz w:val="24"/>
                <w:szCs w:val="24"/>
              </w:rPr>
            </w:pPr>
          </w:p>
          <w:p w:rsidR="00DF1FF3" w:rsidRPr="00AD7ADB" w:rsidRDefault="00DF1FF3" w:rsidP="00DF1FF3">
            <w:pPr>
              <w:pStyle w:val="Heading4"/>
              <w:shd w:val="clear" w:color="auto" w:fill="F8F8F8"/>
              <w:spacing w:before="0"/>
              <w:textAlignment w:val="baseline"/>
              <w:rPr>
                <w:rFonts w:ascii="Arial" w:hAnsi="Arial" w:cs="Arial"/>
                <w:color w:val="000000" w:themeColor="text1"/>
                <w:sz w:val="24"/>
                <w:szCs w:val="24"/>
              </w:rPr>
            </w:pPr>
            <w:r w:rsidRPr="00AD7ADB">
              <w:rPr>
                <w:rFonts w:ascii="Arial" w:hAnsi="Arial" w:cs="Arial"/>
                <w:i w:val="0"/>
                <w:color w:val="000000" w:themeColor="text1"/>
                <w:sz w:val="24"/>
                <w:szCs w:val="24"/>
              </w:rPr>
              <w:t xml:space="preserve">Year 5- English-scroll down to Genre Focus: </w:t>
            </w:r>
            <w:r>
              <w:rPr>
                <w:rFonts w:ascii="Arial" w:hAnsi="Arial" w:cs="Arial"/>
                <w:i w:val="0"/>
                <w:color w:val="000000" w:themeColor="text1"/>
                <w:sz w:val="24"/>
                <w:szCs w:val="24"/>
              </w:rPr>
              <w:t>Character description</w:t>
            </w:r>
          </w:p>
          <w:p w:rsidR="00DF1FF3" w:rsidRDefault="00DF1FF3" w:rsidP="00DF1FF3"/>
          <w:p w:rsidR="00DF1FF3" w:rsidRDefault="00DF1FF3" w:rsidP="00DF1FF3">
            <w:pPr>
              <w:rPr>
                <w:rFonts w:ascii="Arial" w:hAnsi="Arial" w:cs="Arial"/>
                <w:sz w:val="24"/>
                <w:szCs w:val="24"/>
              </w:rPr>
            </w:pPr>
            <w:r w:rsidRPr="001A4CCA">
              <w:rPr>
                <w:rFonts w:ascii="Arial" w:hAnsi="Arial" w:cs="Arial"/>
                <w:sz w:val="24"/>
                <w:szCs w:val="24"/>
              </w:rPr>
              <w:t>Work through the 5 lessons</w:t>
            </w:r>
            <w:r>
              <w:rPr>
                <w:rFonts w:ascii="Arial" w:hAnsi="Arial" w:cs="Arial"/>
                <w:sz w:val="24"/>
                <w:szCs w:val="24"/>
              </w:rPr>
              <w:t>.</w:t>
            </w:r>
          </w:p>
          <w:p w:rsidR="00DF1FF3" w:rsidRPr="001A4CCA" w:rsidRDefault="00DF1FF3" w:rsidP="00DF1FF3">
            <w:pPr>
              <w:rPr>
                <w:rFonts w:ascii="Arial" w:hAnsi="Arial" w:cs="Arial"/>
                <w:sz w:val="24"/>
                <w:szCs w:val="24"/>
              </w:rPr>
            </w:pPr>
            <w:r>
              <w:rPr>
                <w:rFonts w:ascii="Arial" w:hAnsi="Arial" w:cs="Arial"/>
                <w:sz w:val="24"/>
                <w:szCs w:val="24"/>
              </w:rPr>
              <w:t>(please note that the activity sheet</w:t>
            </w:r>
            <w:r w:rsidR="001A217B">
              <w:rPr>
                <w:rFonts w:ascii="Arial" w:hAnsi="Arial" w:cs="Arial"/>
                <w:sz w:val="24"/>
                <w:szCs w:val="24"/>
              </w:rPr>
              <w:t xml:space="preserve"> </w:t>
            </w:r>
            <w:r>
              <w:rPr>
                <w:rFonts w:ascii="Arial" w:hAnsi="Arial" w:cs="Arial"/>
                <w:sz w:val="24"/>
                <w:szCs w:val="24"/>
              </w:rPr>
              <w:t>with questions is after the ppt)</w:t>
            </w:r>
          </w:p>
          <w:p w:rsidR="00DF1FF3" w:rsidRPr="00A368CD" w:rsidRDefault="00DF1FF3" w:rsidP="00DF1FF3">
            <w:pPr>
              <w:contextualSpacing/>
              <w:rPr>
                <w:rFonts w:ascii="Arial" w:hAnsi="Arial" w:cs="Arial"/>
                <w:sz w:val="24"/>
                <w:szCs w:val="24"/>
              </w:rPr>
            </w:pPr>
          </w:p>
        </w:tc>
        <w:tc>
          <w:tcPr>
            <w:tcW w:w="1836" w:type="dxa"/>
            <w:shd w:val="clear" w:color="auto" w:fill="auto"/>
          </w:tcPr>
          <w:p w:rsidR="00DF1FF3" w:rsidRDefault="00DF1FF3" w:rsidP="00DF1FF3">
            <w:pPr>
              <w:spacing w:line="259" w:lineRule="auto"/>
              <w:rPr>
                <w:rFonts w:ascii="Arial" w:hAnsi="Arial" w:cs="Arial"/>
                <w:sz w:val="24"/>
                <w:szCs w:val="24"/>
              </w:rPr>
            </w:pPr>
            <w:r>
              <w:rPr>
                <w:rFonts w:ascii="Arial" w:hAnsi="Arial" w:cs="Arial"/>
                <w:sz w:val="24"/>
                <w:szCs w:val="24"/>
              </w:rPr>
              <w:t>5 lessons to work through.</w:t>
            </w:r>
          </w:p>
          <w:p w:rsidR="00DF1FF3" w:rsidRDefault="00DF1FF3" w:rsidP="00DF1FF3">
            <w:pPr>
              <w:spacing w:line="259" w:lineRule="auto"/>
              <w:rPr>
                <w:rFonts w:ascii="Arial" w:hAnsi="Arial" w:cs="Arial"/>
                <w:sz w:val="24"/>
                <w:szCs w:val="24"/>
              </w:rPr>
            </w:pPr>
            <w:r>
              <w:rPr>
                <w:rFonts w:ascii="Arial" w:hAnsi="Arial" w:cs="Arial"/>
                <w:sz w:val="24"/>
                <w:szCs w:val="24"/>
              </w:rPr>
              <w:t>There are quizzes before and after the lessons.</w:t>
            </w:r>
          </w:p>
          <w:p w:rsidR="00DF1FF3" w:rsidRPr="00A368CD" w:rsidRDefault="00DF1FF3" w:rsidP="00DF1FF3">
            <w:pPr>
              <w:spacing w:line="259" w:lineRule="auto"/>
              <w:rPr>
                <w:rFonts w:ascii="Arial" w:hAnsi="Arial" w:cs="Arial"/>
                <w:sz w:val="24"/>
                <w:szCs w:val="24"/>
              </w:rPr>
            </w:pPr>
            <w:r>
              <w:rPr>
                <w:rFonts w:ascii="Arial" w:hAnsi="Arial" w:cs="Arial"/>
                <w:sz w:val="24"/>
                <w:szCs w:val="24"/>
              </w:rPr>
              <w:t>Lesson 5- choose your own character. (Just like last week you could link your character to one that might live in the Amazon rainforest or to the settling you wrote about last week.)</w:t>
            </w:r>
          </w:p>
        </w:tc>
      </w:tr>
      <w:tr w:rsidR="00DE4B21" w:rsidRPr="00A368CD" w:rsidTr="00500416">
        <w:tc>
          <w:tcPr>
            <w:tcW w:w="1232" w:type="dxa"/>
            <w:shd w:val="clear" w:color="auto" w:fill="auto"/>
          </w:tcPr>
          <w:p w:rsidR="00DF1FF3" w:rsidRPr="00A368CD" w:rsidRDefault="00DF1FF3" w:rsidP="00DF1FF3">
            <w:pPr>
              <w:contextualSpacing/>
              <w:rPr>
                <w:rFonts w:ascii="Arial" w:hAnsi="Arial" w:cs="Arial"/>
                <w:b/>
                <w:sz w:val="24"/>
                <w:szCs w:val="24"/>
              </w:rPr>
            </w:pPr>
            <w:r w:rsidRPr="00A368CD">
              <w:rPr>
                <w:rFonts w:ascii="Arial" w:hAnsi="Arial" w:cs="Arial"/>
                <w:b/>
                <w:sz w:val="24"/>
                <w:szCs w:val="24"/>
              </w:rPr>
              <w:t>Maths</w:t>
            </w:r>
          </w:p>
        </w:tc>
        <w:tc>
          <w:tcPr>
            <w:tcW w:w="1354" w:type="dxa"/>
            <w:shd w:val="clear" w:color="auto" w:fill="auto"/>
          </w:tcPr>
          <w:p w:rsidR="00DF1FF3" w:rsidRDefault="00DF1FF3" w:rsidP="00DF1FF3">
            <w:pPr>
              <w:contextualSpacing/>
              <w:rPr>
                <w:rFonts w:ascii="Arial" w:hAnsi="Arial" w:cs="Arial"/>
                <w:sz w:val="24"/>
                <w:szCs w:val="24"/>
              </w:rPr>
            </w:pPr>
            <w:r>
              <w:rPr>
                <w:rFonts w:ascii="Arial" w:hAnsi="Arial" w:cs="Arial"/>
                <w:sz w:val="24"/>
                <w:szCs w:val="24"/>
              </w:rPr>
              <w:t>Doodle Maths daily</w:t>
            </w:r>
          </w:p>
          <w:p w:rsidR="00DF1FF3" w:rsidRDefault="00DF1FF3" w:rsidP="00DF1FF3">
            <w:pPr>
              <w:contextualSpacing/>
              <w:rPr>
                <w:rFonts w:ascii="Arial" w:hAnsi="Arial" w:cs="Arial"/>
                <w:sz w:val="24"/>
                <w:szCs w:val="24"/>
              </w:rPr>
            </w:pPr>
          </w:p>
          <w:p w:rsidR="00DF1FF3" w:rsidRDefault="00DF1FF3" w:rsidP="00DF1FF3">
            <w:pPr>
              <w:contextualSpacing/>
              <w:rPr>
                <w:rFonts w:ascii="Arial" w:hAnsi="Arial" w:cs="Arial"/>
                <w:sz w:val="24"/>
                <w:szCs w:val="24"/>
              </w:rPr>
            </w:pPr>
            <w:r w:rsidRPr="00A368CD">
              <w:rPr>
                <w:rFonts w:ascii="Arial" w:hAnsi="Arial" w:cs="Arial"/>
                <w:sz w:val="24"/>
                <w:szCs w:val="24"/>
              </w:rPr>
              <w:t xml:space="preserve">We are learning to </w:t>
            </w:r>
            <w:r w:rsidR="009F14F7">
              <w:rPr>
                <w:rFonts w:ascii="Arial" w:hAnsi="Arial" w:cs="Arial"/>
                <w:sz w:val="24"/>
                <w:szCs w:val="24"/>
              </w:rPr>
              <w:t xml:space="preserve">find the </w:t>
            </w:r>
            <w:r w:rsidR="009F14F7">
              <w:rPr>
                <w:rFonts w:ascii="Arial" w:hAnsi="Arial" w:cs="Arial"/>
                <w:sz w:val="24"/>
                <w:szCs w:val="24"/>
              </w:rPr>
              <w:lastRenderedPageBreak/>
              <w:t>area of shapes.</w:t>
            </w:r>
          </w:p>
          <w:p w:rsidR="009F14F7" w:rsidRPr="00A368CD" w:rsidRDefault="009F14F7" w:rsidP="00DF1FF3">
            <w:pPr>
              <w:contextualSpacing/>
              <w:rPr>
                <w:rFonts w:ascii="Arial" w:hAnsi="Arial" w:cs="Arial"/>
                <w:sz w:val="24"/>
                <w:szCs w:val="24"/>
              </w:rPr>
            </w:pPr>
            <w:r>
              <w:rPr>
                <w:rFonts w:ascii="Arial" w:hAnsi="Arial" w:cs="Arial"/>
                <w:sz w:val="24"/>
                <w:szCs w:val="24"/>
              </w:rPr>
              <w:t>We are learning about fractions.</w:t>
            </w:r>
          </w:p>
          <w:p w:rsidR="00DF1FF3" w:rsidRPr="00A368CD" w:rsidRDefault="00DF1FF3" w:rsidP="00DF1FF3">
            <w:pPr>
              <w:rPr>
                <w:rFonts w:ascii="Arial" w:hAnsi="Arial" w:cs="Arial"/>
                <w:sz w:val="24"/>
                <w:szCs w:val="24"/>
              </w:rPr>
            </w:pPr>
          </w:p>
        </w:tc>
        <w:tc>
          <w:tcPr>
            <w:tcW w:w="4220" w:type="dxa"/>
            <w:shd w:val="clear" w:color="auto" w:fill="auto"/>
          </w:tcPr>
          <w:p w:rsidR="00DF1FF3" w:rsidRPr="00EE0339" w:rsidRDefault="00DF1FF3" w:rsidP="00DF1FF3">
            <w:pPr>
              <w:pStyle w:val="NormalWeb"/>
              <w:shd w:val="clear" w:color="auto" w:fill="FFFFFF"/>
              <w:spacing w:before="0" w:beforeAutospacing="0" w:after="0" w:afterAutospacing="0"/>
              <w:rPr>
                <w:rFonts w:ascii="Calibri" w:hAnsi="Calibri" w:cs="Calibri"/>
                <w:b/>
                <w:color w:val="000000"/>
              </w:rPr>
            </w:pPr>
            <w:r w:rsidRPr="00EE0339">
              <w:rPr>
                <w:rFonts w:ascii="Arial" w:hAnsi="Arial" w:cs="Arial"/>
                <w:b/>
                <w:iCs/>
                <w:color w:val="000000"/>
                <w:sz w:val="22"/>
                <w:szCs w:val="22"/>
                <w:bdr w:val="none" w:sz="0" w:space="0" w:color="auto" w:frame="1"/>
              </w:rPr>
              <w:lastRenderedPageBreak/>
              <w:t>Your Doodle Maths will help you to understand maths better.</w:t>
            </w:r>
          </w:p>
          <w:p w:rsidR="00DF1FF3" w:rsidRDefault="00DF1FF3" w:rsidP="00DF1FF3">
            <w:pPr>
              <w:pStyle w:val="NormalWeb"/>
              <w:shd w:val="clear" w:color="auto" w:fill="FFFFFF"/>
              <w:spacing w:before="0" w:beforeAutospacing="0" w:after="0" w:afterAutospacing="0"/>
              <w:rPr>
                <w:rFonts w:ascii="Arial" w:hAnsi="Arial" w:cs="Arial"/>
                <w:i/>
                <w:iCs/>
                <w:color w:val="000000"/>
                <w:sz w:val="22"/>
                <w:szCs w:val="22"/>
                <w:bdr w:val="none" w:sz="0" w:space="0" w:color="auto" w:frame="1"/>
              </w:rPr>
            </w:pPr>
            <w:r>
              <w:rPr>
                <w:rFonts w:ascii="Arial" w:hAnsi="Arial" w:cs="Arial"/>
                <w:i/>
                <w:iCs/>
                <w:color w:val="000000"/>
                <w:sz w:val="22"/>
                <w:szCs w:val="22"/>
                <w:bdr w:val="none" w:sz="0" w:space="0" w:color="auto" w:frame="1"/>
              </w:rPr>
              <w:t> </w:t>
            </w:r>
          </w:p>
          <w:p w:rsidR="00DF1FF3" w:rsidRDefault="00DF1FF3" w:rsidP="00DF1FF3">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White Rose</w:t>
            </w:r>
          </w:p>
          <w:p w:rsidR="00DF1FF3" w:rsidRDefault="00AE0917" w:rsidP="00DF1FF3">
            <w:pPr>
              <w:pStyle w:val="NormalWeb"/>
              <w:shd w:val="clear" w:color="auto" w:fill="FFFFFF"/>
              <w:spacing w:before="0" w:beforeAutospacing="0" w:after="0" w:afterAutospacing="0"/>
            </w:pPr>
            <w:hyperlink r:id="rId10" w:history="1">
              <w:r w:rsidR="00DF1FF3">
                <w:rPr>
                  <w:rStyle w:val="Hyperlink"/>
                </w:rPr>
                <w:t>https://whiterosemaths.com/homelearning/year-5/</w:t>
              </w:r>
            </w:hyperlink>
          </w:p>
          <w:p w:rsidR="009F14F7" w:rsidRDefault="009F14F7" w:rsidP="00DF1FF3">
            <w:pPr>
              <w:pStyle w:val="NormalWeb"/>
              <w:shd w:val="clear" w:color="auto" w:fill="FFFFFF"/>
              <w:spacing w:before="0" w:beforeAutospacing="0" w:after="0" w:afterAutospacing="0"/>
              <w:rPr>
                <w:rFonts w:ascii="Arial" w:hAnsi="Arial" w:cs="Arial"/>
                <w:b/>
                <w:bCs/>
                <w:color w:val="FFFFFF"/>
                <w:shd w:val="clear" w:color="auto" w:fill="DA456F"/>
              </w:rPr>
            </w:pPr>
            <w:r>
              <w:rPr>
                <w:rFonts w:ascii="Arial" w:hAnsi="Arial" w:cs="Arial"/>
                <w:b/>
                <w:bCs/>
                <w:color w:val="FFFFFF"/>
                <w:shd w:val="clear" w:color="auto" w:fill="DA456F"/>
              </w:rPr>
              <w:t>Summer Term - Week 4 (w/c 11th May)</w:t>
            </w:r>
          </w:p>
          <w:p w:rsidR="00AB39E3" w:rsidRPr="00AD7ADB" w:rsidRDefault="009F14F7" w:rsidP="009F14F7">
            <w:pPr>
              <w:pStyle w:val="NormalWeb"/>
              <w:shd w:val="clear" w:color="auto" w:fill="FFFFFF"/>
              <w:spacing w:before="0" w:beforeAutospacing="0" w:after="0" w:afterAutospacing="0"/>
              <w:rPr>
                <w:rFonts w:ascii="Arial" w:hAnsi="Arial" w:cs="Arial"/>
                <w:i/>
                <w:color w:val="000000"/>
                <w:sz w:val="22"/>
                <w:szCs w:val="22"/>
              </w:rPr>
            </w:pPr>
            <w:r w:rsidRPr="00B66C15">
              <w:rPr>
                <w:rFonts w:ascii="Arial" w:hAnsi="Arial" w:cs="Arial"/>
                <w:color w:val="000000"/>
                <w:sz w:val="22"/>
                <w:szCs w:val="22"/>
              </w:rPr>
              <w:lastRenderedPageBreak/>
              <w:t>Please find the</w:t>
            </w:r>
            <w:r>
              <w:rPr>
                <w:rFonts w:ascii="Arial" w:hAnsi="Arial" w:cs="Arial"/>
                <w:color w:val="000000"/>
                <w:sz w:val="22"/>
                <w:szCs w:val="22"/>
              </w:rPr>
              <w:t xml:space="preserve"> videos to support the work in the link above and the</w:t>
            </w:r>
            <w:r w:rsidRPr="00B66C15">
              <w:rPr>
                <w:rFonts w:ascii="Arial" w:hAnsi="Arial" w:cs="Arial"/>
                <w:color w:val="000000"/>
                <w:sz w:val="22"/>
                <w:szCs w:val="22"/>
              </w:rPr>
              <w:t xml:space="preserve"> work in the folder: </w:t>
            </w:r>
            <w:r w:rsidR="00A76142" w:rsidRPr="00A76142">
              <w:rPr>
                <w:rFonts w:ascii="Arial" w:hAnsi="Arial" w:cs="Arial"/>
                <w:b/>
                <w:i/>
                <w:color w:val="000000"/>
                <w:sz w:val="22"/>
                <w:szCs w:val="22"/>
              </w:rPr>
              <w:t xml:space="preserve">Year 5 18th May 2020 Learning </w:t>
            </w:r>
            <w:r w:rsidR="00434B53">
              <w:rPr>
                <w:rFonts w:ascii="Arial" w:hAnsi="Arial" w:cs="Arial"/>
                <w:b/>
                <w:i/>
                <w:color w:val="000000"/>
                <w:sz w:val="22"/>
                <w:szCs w:val="22"/>
              </w:rPr>
              <w:t>P</w:t>
            </w:r>
            <w:r w:rsidR="00A76142" w:rsidRPr="00A76142">
              <w:rPr>
                <w:rFonts w:ascii="Arial" w:hAnsi="Arial" w:cs="Arial"/>
                <w:b/>
                <w:i/>
                <w:color w:val="000000"/>
                <w:sz w:val="22"/>
                <w:szCs w:val="22"/>
              </w:rPr>
              <w:t>ack Maths</w:t>
            </w:r>
            <w:r w:rsidR="00AB39E3" w:rsidRPr="00FF6656">
              <w:rPr>
                <w:rFonts w:ascii="Arial" w:hAnsi="Arial" w:cs="Arial"/>
                <w:b/>
                <w:i/>
                <w:color w:val="000000"/>
                <w:sz w:val="22"/>
                <w:szCs w:val="22"/>
              </w:rPr>
              <w:t>.</w:t>
            </w:r>
          </w:p>
          <w:p w:rsidR="00500416" w:rsidRDefault="009F14F7" w:rsidP="00EE66F4">
            <w:pPr>
              <w:pStyle w:val="NormalWeb"/>
              <w:shd w:val="clear" w:color="auto" w:fill="FFFFFF"/>
              <w:spacing w:before="0" w:beforeAutospacing="0" w:after="0" w:afterAutospacing="0"/>
              <w:rPr>
                <w:rFonts w:ascii="Arial" w:hAnsi="Arial" w:cs="Arial"/>
                <w:color w:val="000000"/>
                <w:sz w:val="22"/>
                <w:szCs w:val="22"/>
              </w:rPr>
            </w:pPr>
            <w:r w:rsidRPr="00B66C15">
              <w:rPr>
                <w:rFonts w:ascii="Arial" w:hAnsi="Arial" w:cs="Arial"/>
                <w:color w:val="000000"/>
                <w:sz w:val="22"/>
                <w:szCs w:val="22"/>
              </w:rPr>
              <w:t>Work through the weeks work</w:t>
            </w:r>
            <w:r w:rsidR="00500416">
              <w:rPr>
                <w:rFonts w:ascii="Arial" w:hAnsi="Arial" w:cs="Arial"/>
                <w:color w:val="000000"/>
                <w:sz w:val="22"/>
                <w:szCs w:val="22"/>
              </w:rPr>
              <w:t xml:space="preserve"> Lesson 1-4</w:t>
            </w:r>
          </w:p>
          <w:p w:rsidR="00500416" w:rsidRDefault="00500416" w:rsidP="00EE66F4">
            <w:pPr>
              <w:pStyle w:val="NormalWeb"/>
              <w:shd w:val="clear" w:color="auto" w:fill="FFFFFF"/>
              <w:spacing w:before="0" w:beforeAutospacing="0" w:after="0" w:afterAutospacing="0"/>
              <w:rPr>
                <w:rFonts w:ascii="Arial" w:hAnsi="Arial" w:cs="Arial"/>
                <w:color w:val="000000"/>
                <w:sz w:val="22"/>
                <w:szCs w:val="22"/>
              </w:rPr>
            </w:pPr>
          </w:p>
          <w:p w:rsidR="00500416" w:rsidRDefault="00500416" w:rsidP="00EE66F4">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Lesson 5 Maths Whizz</w:t>
            </w:r>
          </w:p>
          <w:p w:rsidR="00500416" w:rsidRDefault="00500416" w:rsidP="00500416">
            <w:pPr>
              <w:rPr>
                <w:rFonts w:ascii="Arial" w:hAnsi="Arial" w:cs="Arial"/>
                <w:i/>
                <w:iCs/>
                <w:sz w:val="22"/>
                <w:szCs w:val="22"/>
              </w:rPr>
            </w:pPr>
            <w:r>
              <w:rPr>
                <w:rFonts w:ascii="Arial" w:hAnsi="Arial" w:cs="Arial"/>
                <w:i/>
                <w:iCs/>
                <w:sz w:val="22"/>
                <w:szCs w:val="22"/>
              </w:rPr>
              <w:t>Maths Whizz on School VLE or via searching for Maths Whizz in your search engine. (</w:t>
            </w:r>
            <w:hyperlink r:id="rId11" w:history="1">
              <w:r>
                <w:rPr>
                  <w:rStyle w:val="Hyperlink"/>
                </w:rPr>
                <w:t>https://www.whizz.com/login/</w:t>
              </w:r>
            </w:hyperlink>
            <w:r>
              <w:t>)</w:t>
            </w:r>
          </w:p>
          <w:p w:rsidR="00500416" w:rsidRDefault="00500416" w:rsidP="00500416">
            <w:pPr>
              <w:rPr>
                <w:rFonts w:ascii="Arial" w:hAnsi="Arial" w:cs="Arial"/>
                <w:i/>
                <w:iCs/>
                <w:sz w:val="22"/>
                <w:szCs w:val="22"/>
              </w:rPr>
            </w:pPr>
            <w:r>
              <w:rPr>
                <w:rFonts w:ascii="Arial" w:hAnsi="Arial" w:cs="Arial"/>
                <w:i/>
                <w:iCs/>
                <w:sz w:val="22"/>
                <w:szCs w:val="22"/>
              </w:rPr>
              <w:t>Maths Whizz on School VLE</w:t>
            </w:r>
          </w:p>
          <w:p w:rsidR="00500416" w:rsidRDefault="00500416" w:rsidP="00500416">
            <w:pPr>
              <w:jc w:val="left"/>
              <w:rPr>
                <w:rFonts w:ascii="Arial" w:hAnsi="Arial" w:cs="Arial"/>
                <w:i/>
                <w:iCs/>
                <w:sz w:val="22"/>
                <w:szCs w:val="22"/>
              </w:rPr>
            </w:pPr>
            <w:r>
              <w:rPr>
                <w:rFonts w:ascii="Arial" w:hAnsi="Arial" w:cs="Arial"/>
                <w:i/>
                <w:iCs/>
                <w:sz w:val="22"/>
                <w:szCs w:val="22"/>
              </w:rPr>
              <w:t xml:space="preserve">(username: </w:t>
            </w:r>
            <w:proofErr w:type="spellStart"/>
            <w:r>
              <w:rPr>
                <w:rFonts w:ascii="Arial" w:hAnsi="Arial" w:cs="Arial"/>
                <w:i/>
                <w:iCs/>
                <w:sz w:val="22"/>
                <w:szCs w:val="22"/>
              </w:rPr>
              <w:t>Datchets</w:t>
            </w:r>
            <w:proofErr w:type="spellEnd"/>
            <w:r>
              <w:rPr>
                <w:rFonts w:ascii="Arial" w:hAnsi="Arial" w:cs="Arial"/>
                <w:i/>
                <w:iCs/>
                <w:sz w:val="22"/>
                <w:szCs w:val="22"/>
              </w:rPr>
              <w:t>.</w:t>
            </w:r>
          </w:p>
          <w:p w:rsidR="00500416" w:rsidRDefault="00500416" w:rsidP="00500416">
            <w:pPr>
              <w:jc w:val="left"/>
              <w:rPr>
                <w:rFonts w:ascii="Arial" w:hAnsi="Arial" w:cs="Arial"/>
                <w:i/>
                <w:iCs/>
                <w:sz w:val="22"/>
                <w:szCs w:val="22"/>
              </w:rPr>
            </w:pPr>
            <w:r>
              <w:rPr>
                <w:rFonts w:ascii="Arial" w:hAnsi="Arial" w:cs="Arial"/>
                <w:i/>
                <w:iCs/>
                <w:sz w:val="22"/>
                <w:szCs w:val="22"/>
              </w:rPr>
              <w:t>Password: Datchet123)</w:t>
            </w:r>
          </w:p>
          <w:p w:rsidR="00500416" w:rsidRDefault="00500416" w:rsidP="00500416">
            <w:pPr>
              <w:rPr>
                <w:rFonts w:ascii="Arial" w:hAnsi="Arial" w:cs="Arial"/>
                <w:i/>
                <w:iCs/>
                <w:sz w:val="22"/>
                <w:szCs w:val="22"/>
              </w:rPr>
            </w:pPr>
          </w:p>
          <w:p w:rsidR="00500416" w:rsidRDefault="00500416" w:rsidP="00500416">
            <w:pPr>
              <w:rPr>
                <w:rFonts w:ascii="Arial" w:hAnsi="Arial" w:cs="Arial"/>
                <w:i/>
                <w:iCs/>
                <w:sz w:val="22"/>
                <w:szCs w:val="22"/>
              </w:rPr>
            </w:pPr>
            <w:r>
              <w:rPr>
                <w:rFonts w:ascii="Arial" w:hAnsi="Arial" w:cs="Arial"/>
                <w:i/>
                <w:iCs/>
                <w:sz w:val="22"/>
                <w:szCs w:val="22"/>
              </w:rPr>
              <w:t>Click on 2014 curriculum.</w:t>
            </w:r>
          </w:p>
          <w:p w:rsidR="00500416" w:rsidRDefault="00500416" w:rsidP="00500416">
            <w:pPr>
              <w:pStyle w:val="NormalWeb"/>
              <w:shd w:val="clear" w:color="auto" w:fill="FFFFFF"/>
              <w:spacing w:before="0" w:beforeAutospacing="0" w:after="0" w:afterAutospacing="0"/>
              <w:rPr>
                <w:rFonts w:ascii="Arial" w:hAnsi="Arial" w:cs="Arial"/>
                <w:i/>
                <w:iCs/>
                <w:sz w:val="22"/>
                <w:szCs w:val="22"/>
              </w:rPr>
            </w:pPr>
            <w:r>
              <w:rPr>
                <w:rFonts w:ascii="Arial" w:hAnsi="Arial" w:cs="Arial"/>
                <w:i/>
                <w:iCs/>
                <w:sz w:val="22"/>
                <w:szCs w:val="22"/>
              </w:rPr>
              <w:t>Click on Year 5</w:t>
            </w:r>
          </w:p>
          <w:p w:rsidR="00500416" w:rsidRDefault="00500416" w:rsidP="00500416">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Click on Fractions (Including decimals)</w:t>
            </w:r>
          </w:p>
          <w:p w:rsidR="00500416" w:rsidRDefault="00500416" w:rsidP="00500416">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Scroll down to the 5</w:t>
            </w:r>
            <w:r w:rsidRPr="00500416">
              <w:rPr>
                <w:rFonts w:ascii="Arial" w:hAnsi="Arial" w:cs="Arial"/>
                <w:color w:val="000000"/>
                <w:sz w:val="22"/>
                <w:szCs w:val="22"/>
                <w:vertAlign w:val="superscript"/>
              </w:rPr>
              <w:t>th</w:t>
            </w:r>
            <w:r>
              <w:rPr>
                <w:rFonts w:ascii="Arial" w:hAnsi="Arial" w:cs="Arial"/>
                <w:color w:val="000000"/>
                <w:sz w:val="22"/>
                <w:szCs w:val="22"/>
              </w:rPr>
              <w:t xml:space="preserve"> folder Recognise mixed numbers </w:t>
            </w:r>
          </w:p>
          <w:p w:rsidR="00500416" w:rsidRDefault="00500416" w:rsidP="00500416">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Do all three exercises</w:t>
            </w:r>
          </w:p>
          <w:p w:rsidR="00500416" w:rsidRDefault="00500416" w:rsidP="00EE66F4">
            <w:pPr>
              <w:pStyle w:val="NormalWeb"/>
              <w:shd w:val="clear" w:color="auto" w:fill="FFFFFF"/>
              <w:spacing w:before="0" w:beforeAutospacing="0" w:after="0" w:afterAutospacing="0"/>
              <w:rPr>
                <w:rFonts w:ascii="Arial" w:hAnsi="Arial" w:cs="Arial"/>
                <w:color w:val="000000"/>
                <w:sz w:val="22"/>
                <w:szCs w:val="22"/>
              </w:rPr>
            </w:pPr>
          </w:p>
          <w:p w:rsidR="00DF1FF3" w:rsidRDefault="009F14F7" w:rsidP="00EE66F4">
            <w:pPr>
              <w:pStyle w:val="NormalWeb"/>
              <w:shd w:val="clear" w:color="auto" w:fill="FFFFFF"/>
              <w:spacing w:before="0" w:beforeAutospacing="0" w:after="0" w:afterAutospacing="0"/>
              <w:rPr>
                <w:rFonts w:ascii="Arial" w:hAnsi="Arial" w:cs="Arial"/>
                <w:color w:val="000000"/>
                <w:sz w:val="22"/>
                <w:szCs w:val="22"/>
              </w:rPr>
            </w:pPr>
            <w:r w:rsidRPr="00B66C15">
              <w:rPr>
                <w:rFonts w:ascii="Arial" w:hAnsi="Arial" w:cs="Arial"/>
                <w:color w:val="000000"/>
                <w:sz w:val="22"/>
                <w:szCs w:val="22"/>
              </w:rPr>
              <w:t>.</w:t>
            </w:r>
          </w:p>
          <w:p w:rsidR="00AB39E3" w:rsidRDefault="00AB39E3" w:rsidP="00EE66F4">
            <w:pPr>
              <w:pStyle w:val="NormalWeb"/>
              <w:shd w:val="clear" w:color="auto" w:fill="FFFFFF"/>
              <w:spacing w:before="0" w:beforeAutospacing="0" w:after="0" w:afterAutospacing="0"/>
              <w:rPr>
                <w:rFonts w:ascii="Arial" w:hAnsi="Arial" w:cs="Arial"/>
                <w:iCs/>
                <w:color w:val="000000"/>
                <w:sz w:val="22"/>
                <w:szCs w:val="22"/>
                <w:bdr w:val="none" w:sz="0" w:space="0" w:color="auto" w:frame="1"/>
              </w:rPr>
            </w:pPr>
            <w:r>
              <w:rPr>
                <w:rFonts w:ascii="Arial" w:hAnsi="Arial" w:cs="Arial"/>
                <w:iCs/>
                <w:color w:val="000000"/>
                <w:sz w:val="22"/>
                <w:szCs w:val="22"/>
                <w:bdr w:val="none" w:sz="0" w:space="0" w:color="auto" w:frame="1"/>
              </w:rPr>
              <w:t>Should you wish to do more on one or each of the days</w:t>
            </w:r>
            <w:r w:rsidR="00616952">
              <w:rPr>
                <w:rFonts w:ascii="Arial" w:hAnsi="Arial" w:cs="Arial"/>
                <w:iCs/>
                <w:color w:val="000000"/>
                <w:sz w:val="22"/>
                <w:szCs w:val="22"/>
                <w:bdr w:val="none" w:sz="0" w:space="0" w:color="auto" w:frame="1"/>
              </w:rPr>
              <w:t xml:space="preserve"> please go to maths links 11-15 May.</w:t>
            </w:r>
          </w:p>
          <w:p w:rsidR="00616952" w:rsidRPr="00EE66F4" w:rsidRDefault="00AE0917" w:rsidP="00EE66F4">
            <w:pPr>
              <w:pStyle w:val="NormalWeb"/>
              <w:shd w:val="clear" w:color="auto" w:fill="FFFFFF"/>
              <w:spacing w:before="0" w:beforeAutospacing="0" w:after="0" w:afterAutospacing="0"/>
              <w:rPr>
                <w:rFonts w:ascii="Arial" w:hAnsi="Arial" w:cs="Arial"/>
                <w:iCs/>
                <w:color w:val="000000"/>
                <w:sz w:val="22"/>
                <w:szCs w:val="22"/>
                <w:bdr w:val="none" w:sz="0" w:space="0" w:color="auto" w:frame="1"/>
              </w:rPr>
            </w:pPr>
            <w:hyperlink r:id="rId12" w:history="1">
              <w:r w:rsidR="00616952">
                <w:rPr>
                  <w:rStyle w:val="Hyperlink"/>
                </w:rPr>
                <w:t>https://www.bbc.co.uk/bitesize/tags/zhgppg8/year-5-and-p6-lessons/1</w:t>
              </w:r>
            </w:hyperlink>
          </w:p>
        </w:tc>
        <w:tc>
          <w:tcPr>
            <w:tcW w:w="1836" w:type="dxa"/>
            <w:shd w:val="clear" w:color="auto" w:fill="auto"/>
          </w:tcPr>
          <w:p w:rsidR="00DF1FF3" w:rsidRDefault="00DF1FF3" w:rsidP="00DF1FF3">
            <w:pPr>
              <w:contextualSpacing/>
              <w:rPr>
                <w:rFonts w:ascii="Arial" w:hAnsi="Arial" w:cs="Arial"/>
                <w:iCs/>
                <w:sz w:val="24"/>
                <w:szCs w:val="24"/>
              </w:rPr>
            </w:pPr>
          </w:p>
          <w:p w:rsidR="009F14F7" w:rsidRPr="00350486" w:rsidRDefault="009F14F7" w:rsidP="009F14F7">
            <w:pPr>
              <w:contextualSpacing/>
              <w:rPr>
                <w:rFonts w:ascii="Calibri" w:hAnsi="Calibri" w:cs="Calibri"/>
                <w:i/>
                <w:color w:val="000000"/>
                <w:kern w:val="0"/>
              </w:rPr>
            </w:pPr>
            <w:r w:rsidRPr="00350486">
              <w:rPr>
                <w:rFonts w:ascii="Arial" w:hAnsi="Arial" w:cs="Arial"/>
                <w:i/>
                <w:iCs/>
                <w:sz w:val="24"/>
                <w:szCs w:val="24"/>
              </w:rPr>
              <w:t>Please note y</w:t>
            </w:r>
            <w:r w:rsidRPr="00350486">
              <w:rPr>
                <w:rFonts w:ascii="Arial" w:hAnsi="Arial" w:cs="Arial"/>
                <w:i/>
                <w:iCs/>
                <w:color w:val="000000"/>
                <w:sz w:val="22"/>
                <w:szCs w:val="22"/>
                <w:bdr w:val="none" w:sz="0" w:space="0" w:color="auto" w:frame="1"/>
              </w:rPr>
              <w:t>ou can print off the worksheets and work through them if you want to.</w:t>
            </w:r>
          </w:p>
          <w:p w:rsidR="009F14F7" w:rsidRPr="00350486" w:rsidRDefault="009F14F7" w:rsidP="009F14F7">
            <w:pPr>
              <w:contextualSpacing/>
              <w:rPr>
                <w:rFonts w:ascii="Calibri" w:hAnsi="Calibri" w:cs="Calibri"/>
                <w:i/>
                <w:color w:val="000000"/>
              </w:rPr>
            </w:pPr>
            <w:r w:rsidRPr="00350486">
              <w:rPr>
                <w:rFonts w:ascii="Arial" w:hAnsi="Arial" w:cs="Arial"/>
                <w:i/>
                <w:iCs/>
                <w:color w:val="000000"/>
                <w:sz w:val="22"/>
                <w:szCs w:val="22"/>
                <w:bdr w:val="none" w:sz="0" w:space="0" w:color="auto" w:frame="1"/>
              </w:rPr>
              <w:t xml:space="preserve">If you cannot print </w:t>
            </w:r>
            <w:proofErr w:type="gramStart"/>
            <w:r w:rsidRPr="00350486">
              <w:rPr>
                <w:rFonts w:ascii="Arial" w:hAnsi="Arial" w:cs="Arial"/>
                <w:i/>
                <w:iCs/>
                <w:color w:val="000000"/>
                <w:sz w:val="22"/>
                <w:szCs w:val="22"/>
                <w:bdr w:val="none" w:sz="0" w:space="0" w:color="auto" w:frame="1"/>
              </w:rPr>
              <w:t>off,  just</w:t>
            </w:r>
            <w:proofErr w:type="gramEnd"/>
            <w:r w:rsidRPr="00350486">
              <w:rPr>
                <w:rFonts w:ascii="Arial" w:hAnsi="Arial" w:cs="Arial"/>
                <w:i/>
                <w:iCs/>
                <w:color w:val="000000"/>
                <w:sz w:val="22"/>
                <w:szCs w:val="22"/>
                <w:bdr w:val="none" w:sz="0" w:space="0" w:color="auto" w:frame="1"/>
              </w:rPr>
              <w:t xml:space="preserve"> work through </w:t>
            </w:r>
            <w:r>
              <w:rPr>
                <w:rFonts w:ascii="Arial" w:hAnsi="Arial" w:cs="Arial"/>
                <w:i/>
                <w:iCs/>
                <w:color w:val="000000"/>
                <w:sz w:val="22"/>
                <w:szCs w:val="22"/>
                <w:bdr w:val="none" w:sz="0" w:space="0" w:color="auto" w:frame="1"/>
              </w:rPr>
              <w:t>the work using your own paper.</w:t>
            </w:r>
          </w:p>
          <w:p w:rsidR="00DF1FF3" w:rsidRDefault="00DF1FF3" w:rsidP="00DF1FF3">
            <w:pPr>
              <w:pStyle w:val="NormalWeb"/>
              <w:shd w:val="clear" w:color="auto" w:fill="FFFFFF"/>
              <w:spacing w:before="0" w:beforeAutospacing="0" w:after="0" w:afterAutospacing="0"/>
              <w:rPr>
                <w:rFonts w:ascii="Arial" w:hAnsi="Arial" w:cs="Arial"/>
                <w:iCs/>
              </w:rPr>
            </w:pPr>
          </w:p>
          <w:p w:rsidR="00616952" w:rsidRDefault="00616952" w:rsidP="00DF1FF3">
            <w:pPr>
              <w:pStyle w:val="NormalWeb"/>
              <w:shd w:val="clear" w:color="auto" w:fill="FFFFFF"/>
              <w:spacing w:before="0" w:beforeAutospacing="0" w:after="0" w:afterAutospacing="0"/>
              <w:rPr>
                <w:rFonts w:ascii="Arial" w:hAnsi="Arial" w:cs="Arial"/>
                <w:iCs/>
              </w:rPr>
            </w:pPr>
            <w:r>
              <w:rPr>
                <w:rFonts w:ascii="Arial" w:hAnsi="Arial" w:cs="Arial"/>
                <w:iCs/>
              </w:rPr>
              <w:lastRenderedPageBreak/>
              <w:t>Lesson 2-Remember Year 5…What you do to the bottom you do to the top!</w:t>
            </w:r>
          </w:p>
          <w:p w:rsidR="00500416" w:rsidRDefault="00500416" w:rsidP="00DF1FF3">
            <w:pPr>
              <w:pStyle w:val="NormalWeb"/>
              <w:shd w:val="clear" w:color="auto" w:fill="FFFFFF"/>
              <w:spacing w:before="0" w:beforeAutospacing="0" w:after="0" w:afterAutospacing="0"/>
              <w:rPr>
                <w:rFonts w:ascii="Arial" w:hAnsi="Arial" w:cs="Arial"/>
                <w:iCs/>
              </w:rPr>
            </w:pPr>
          </w:p>
          <w:p w:rsidR="00500416" w:rsidRDefault="00500416" w:rsidP="00500416">
            <w:pPr>
              <w:rPr>
                <w:rFonts w:ascii="Arial" w:hAnsi="Arial" w:cs="Arial"/>
                <w:i/>
                <w:iCs/>
                <w:sz w:val="22"/>
                <w:szCs w:val="22"/>
              </w:rPr>
            </w:pPr>
          </w:p>
          <w:p w:rsidR="00500416" w:rsidRDefault="00500416" w:rsidP="00500416">
            <w:pPr>
              <w:rPr>
                <w:rFonts w:ascii="Arial" w:hAnsi="Arial" w:cs="Arial"/>
                <w:i/>
                <w:iCs/>
                <w:sz w:val="22"/>
                <w:szCs w:val="22"/>
              </w:rPr>
            </w:pPr>
          </w:p>
          <w:p w:rsidR="00500416" w:rsidRDefault="00500416" w:rsidP="00500416">
            <w:pPr>
              <w:rPr>
                <w:rFonts w:ascii="Arial" w:hAnsi="Arial" w:cs="Arial"/>
                <w:i/>
                <w:iCs/>
                <w:sz w:val="22"/>
                <w:szCs w:val="22"/>
              </w:rPr>
            </w:pPr>
            <w:r>
              <w:rPr>
                <w:rFonts w:ascii="Arial" w:hAnsi="Arial" w:cs="Arial"/>
                <w:i/>
                <w:iCs/>
                <w:sz w:val="22"/>
                <w:szCs w:val="22"/>
              </w:rPr>
              <w:t>Maths Whizz</w:t>
            </w:r>
          </w:p>
          <w:p w:rsidR="00500416" w:rsidRPr="00500416" w:rsidRDefault="00500416" w:rsidP="00500416">
            <w:pPr>
              <w:pStyle w:val="NormalWeb"/>
              <w:shd w:val="clear" w:color="auto" w:fill="FFFFFF"/>
              <w:spacing w:before="0" w:beforeAutospacing="0" w:after="0" w:afterAutospacing="0"/>
              <w:rPr>
                <w:rFonts w:ascii="Arial" w:hAnsi="Arial" w:cs="Arial"/>
                <w:i/>
                <w:iCs/>
                <w:sz w:val="22"/>
                <w:szCs w:val="22"/>
              </w:rPr>
            </w:pPr>
            <w:r>
              <w:rPr>
                <w:rFonts w:ascii="Arial" w:hAnsi="Arial" w:cs="Arial"/>
                <w:i/>
                <w:iCs/>
                <w:sz w:val="22"/>
                <w:szCs w:val="22"/>
              </w:rPr>
              <w:t>You can print off the worksheets and work through them if you want to.</w:t>
            </w:r>
          </w:p>
          <w:p w:rsidR="00500416" w:rsidRDefault="00500416" w:rsidP="00500416">
            <w:pPr>
              <w:rPr>
                <w:rFonts w:ascii="Arial" w:hAnsi="Arial" w:cs="Arial"/>
                <w:i/>
                <w:iCs/>
                <w:sz w:val="22"/>
                <w:szCs w:val="22"/>
              </w:rPr>
            </w:pPr>
            <w:r>
              <w:rPr>
                <w:rFonts w:ascii="Arial" w:hAnsi="Arial" w:cs="Arial"/>
                <w:i/>
                <w:iCs/>
                <w:sz w:val="22"/>
                <w:szCs w:val="22"/>
              </w:rPr>
              <w:t xml:space="preserve">If you cannot print </w:t>
            </w:r>
            <w:proofErr w:type="gramStart"/>
            <w:r>
              <w:rPr>
                <w:rFonts w:ascii="Arial" w:hAnsi="Arial" w:cs="Arial"/>
                <w:i/>
                <w:iCs/>
                <w:sz w:val="22"/>
                <w:szCs w:val="22"/>
              </w:rPr>
              <w:t>off,  just</w:t>
            </w:r>
            <w:proofErr w:type="gramEnd"/>
            <w:r>
              <w:rPr>
                <w:rFonts w:ascii="Arial" w:hAnsi="Arial" w:cs="Arial"/>
                <w:i/>
                <w:iCs/>
                <w:sz w:val="22"/>
                <w:szCs w:val="22"/>
              </w:rPr>
              <w:t xml:space="preserve"> work through the animations on Maths Whizz this will help your learning. You could also just do some of the worksheet activities on a piece of paper. </w:t>
            </w:r>
          </w:p>
          <w:p w:rsidR="00500416" w:rsidRPr="00350486" w:rsidRDefault="00500416" w:rsidP="00500416">
            <w:pPr>
              <w:pStyle w:val="NormalWeb"/>
              <w:shd w:val="clear" w:color="auto" w:fill="FFFFFF"/>
              <w:spacing w:before="0" w:beforeAutospacing="0" w:after="0" w:afterAutospacing="0"/>
              <w:rPr>
                <w:rFonts w:ascii="Arial" w:hAnsi="Arial" w:cs="Arial"/>
                <w:iCs/>
              </w:rPr>
            </w:pPr>
          </w:p>
        </w:tc>
      </w:tr>
      <w:tr w:rsidR="00DE4B21" w:rsidRPr="00A368CD" w:rsidTr="00500416">
        <w:tc>
          <w:tcPr>
            <w:tcW w:w="1232" w:type="dxa"/>
            <w:shd w:val="clear" w:color="auto" w:fill="auto"/>
          </w:tcPr>
          <w:p w:rsidR="00DF1FF3" w:rsidRPr="00A368CD" w:rsidRDefault="00DF1FF3" w:rsidP="00DF1FF3">
            <w:pPr>
              <w:contextualSpacing/>
              <w:rPr>
                <w:rFonts w:ascii="Arial" w:hAnsi="Arial" w:cs="Arial"/>
                <w:b/>
                <w:sz w:val="24"/>
                <w:szCs w:val="24"/>
              </w:rPr>
            </w:pPr>
            <w:r w:rsidRPr="00A368CD">
              <w:rPr>
                <w:rFonts w:ascii="Arial" w:hAnsi="Arial" w:cs="Arial"/>
                <w:b/>
                <w:sz w:val="24"/>
                <w:szCs w:val="24"/>
              </w:rPr>
              <w:lastRenderedPageBreak/>
              <w:t>Project linked to foundation subject(s)</w:t>
            </w:r>
          </w:p>
        </w:tc>
        <w:tc>
          <w:tcPr>
            <w:tcW w:w="1354" w:type="dxa"/>
            <w:shd w:val="clear" w:color="auto" w:fill="auto"/>
          </w:tcPr>
          <w:p w:rsidR="00DF1FF3" w:rsidRPr="00697E4E" w:rsidRDefault="00DF1FF3" w:rsidP="00DF1FF3">
            <w:pPr>
              <w:contextualSpacing/>
              <w:rPr>
                <w:rFonts w:ascii="Arial" w:hAnsi="Arial" w:cs="Arial"/>
                <w:sz w:val="24"/>
                <w:szCs w:val="24"/>
              </w:rPr>
            </w:pPr>
            <w:r w:rsidRPr="00697E4E">
              <w:rPr>
                <w:rFonts w:ascii="Arial" w:hAnsi="Arial" w:cs="Arial"/>
                <w:sz w:val="24"/>
                <w:szCs w:val="24"/>
              </w:rPr>
              <w:t xml:space="preserve">Project theme:  </w:t>
            </w:r>
          </w:p>
          <w:p w:rsidR="00DF1FF3" w:rsidRPr="00A368CD" w:rsidRDefault="00323AB1" w:rsidP="00DF1FF3">
            <w:pPr>
              <w:contextualSpacing/>
              <w:rPr>
                <w:rFonts w:ascii="Arial" w:hAnsi="Arial" w:cs="Arial"/>
                <w:sz w:val="24"/>
                <w:szCs w:val="24"/>
              </w:rPr>
            </w:pPr>
            <w:r>
              <w:rPr>
                <w:rFonts w:ascii="Arial" w:hAnsi="Arial" w:cs="Arial"/>
                <w:sz w:val="24"/>
                <w:szCs w:val="24"/>
              </w:rPr>
              <w:t>Plants lifecycle</w:t>
            </w:r>
          </w:p>
          <w:p w:rsidR="00DF1FF3" w:rsidRPr="00A368CD" w:rsidRDefault="00DF1FF3" w:rsidP="00DF1FF3">
            <w:pPr>
              <w:contextualSpacing/>
              <w:rPr>
                <w:rFonts w:ascii="Arial" w:hAnsi="Arial" w:cs="Arial"/>
                <w:sz w:val="24"/>
                <w:szCs w:val="24"/>
              </w:rPr>
            </w:pPr>
          </w:p>
        </w:tc>
        <w:tc>
          <w:tcPr>
            <w:tcW w:w="4220" w:type="dxa"/>
            <w:shd w:val="clear" w:color="auto" w:fill="auto"/>
          </w:tcPr>
          <w:p w:rsidR="00DF1FF3" w:rsidRPr="00717D15" w:rsidRDefault="00DF1FF3" w:rsidP="00DF1FF3">
            <w:pPr>
              <w:spacing w:line="259" w:lineRule="auto"/>
              <w:rPr>
                <w:rFonts w:ascii="Arial" w:hAnsi="Arial" w:cs="Arial"/>
                <w:sz w:val="24"/>
                <w:szCs w:val="24"/>
              </w:rPr>
            </w:pPr>
            <w:r w:rsidRPr="00717D15">
              <w:rPr>
                <w:rFonts w:ascii="Arial" w:hAnsi="Arial" w:cs="Arial"/>
                <w:sz w:val="24"/>
                <w:szCs w:val="24"/>
              </w:rPr>
              <w:t>P</w:t>
            </w:r>
            <w:r w:rsidR="00B21462">
              <w:rPr>
                <w:rFonts w:ascii="Arial" w:hAnsi="Arial" w:cs="Arial"/>
                <w:sz w:val="24"/>
                <w:szCs w:val="24"/>
              </w:rPr>
              <w:t xml:space="preserve">PT </w:t>
            </w:r>
            <w:r w:rsidR="00A76142" w:rsidRPr="00A76142">
              <w:rPr>
                <w:rFonts w:ascii="Arial" w:hAnsi="Arial" w:cs="Arial"/>
                <w:b/>
                <w:i/>
                <w:sz w:val="24"/>
                <w:szCs w:val="24"/>
              </w:rPr>
              <w:t>Year 5 18th May 2020 Learning Pack Topic Plants Week 5</w:t>
            </w: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DF1FF3" w:rsidRDefault="00DF1FF3" w:rsidP="00DF1FF3">
            <w:pPr>
              <w:spacing w:line="259" w:lineRule="auto"/>
              <w:rPr>
                <w:rFonts w:ascii="Arial" w:hAnsi="Arial" w:cs="Arial"/>
                <w:sz w:val="24"/>
                <w:szCs w:val="24"/>
              </w:rPr>
            </w:pPr>
          </w:p>
          <w:p w:rsidR="00BA19C9" w:rsidRDefault="00BA19C9" w:rsidP="00DF1FF3">
            <w:pPr>
              <w:spacing w:line="259" w:lineRule="auto"/>
              <w:rPr>
                <w:rFonts w:ascii="Arial" w:hAnsi="Arial" w:cs="Arial"/>
                <w:sz w:val="24"/>
                <w:szCs w:val="24"/>
              </w:rPr>
            </w:pPr>
          </w:p>
          <w:p w:rsidR="00BA19C9" w:rsidRDefault="00BA19C9" w:rsidP="00DF1FF3">
            <w:pPr>
              <w:spacing w:line="259" w:lineRule="auto"/>
              <w:rPr>
                <w:rFonts w:ascii="Arial" w:hAnsi="Arial" w:cs="Arial"/>
                <w:sz w:val="24"/>
                <w:szCs w:val="24"/>
              </w:rPr>
            </w:pPr>
          </w:p>
          <w:p w:rsidR="00BA19C9" w:rsidRDefault="00BA19C9" w:rsidP="00DF1FF3">
            <w:pPr>
              <w:spacing w:line="259" w:lineRule="auto"/>
              <w:rPr>
                <w:rFonts w:ascii="Arial" w:hAnsi="Arial" w:cs="Arial"/>
                <w:sz w:val="24"/>
                <w:szCs w:val="24"/>
              </w:rPr>
            </w:pPr>
            <w:r>
              <w:rPr>
                <w:rFonts w:ascii="Arial" w:hAnsi="Arial" w:cs="Arial"/>
                <w:sz w:val="24"/>
                <w:szCs w:val="24"/>
              </w:rPr>
              <w:t>Additional links</w:t>
            </w:r>
          </w:p>
          <w:p w:rsidR="00BA19C9" w:rsidRDefault="00AE0917" w:rsidP="00BA19C9">
            <w:hyperlink r:id="rId13" w:history="1">
              <w:r w:rsidR="00BA19C9">
                <w:rPr>
                  <w:rStyle w:val="Hyperlink"/>
                </w:rPr>
                <w:t>https://www.bbc.co.uk/bitesize/clips/zmrb4wx</w:t>
              </w:r>
            </w:hyperlink>
          </w:p>
          <w:p w:rsidR="00BA19C9" w:rsidRDefault="00AE0917" w:rsidP="00BA19C9">
            <w:hyperlink r:id="rId14" w:history="1">
              <w:r w:rsidR="00BA19C9">
                <w:rPr>
                  <w:rStyle w:val="Hyperlink"/>
                </w:rPr>
                <w:t>https://www.bbc.co.uk/bitesize/clips/zs9c87h</w:t>
              </w:r>
            </w:hyperlink>
          </w:p>
          <w:p w:rsidR="00BA19C9" w:rsidRPr="00A368CD" w:rsidRDefault="00BA19C9" w:rsidP="00DF1FF3">
            <w:pPr>
              <w:spacing w:line="259" w:lineRule="auto"/>
              <w:rPr>
                <w:rFonts w:ascii="Arial" w:hAnsi="Arial" w:cs="Arial"/>
                <w:sz w:val="24"/>
                <w:szCs w:val="24"/>
              </w:rPr>
            </w:pPr>
          </w:p>
        </w:tc>
        <w:tc>
          <w:tcPr>
            <w:tcW w:w="1836" w:type="dxa"/>
            <w:shd w:val="clear" w:color="auto" w:fill="auto"/>
          </w:tcPr>
          <w:p w:rsidR="0010035D" w:rsidRDefault="0010035D" w:rsidP="00DF1FF3">
            <w:pPr>
              <w:rPr>
                <w:rFonts w:ascii="Arial" w:hAnsi="Arial" w:cs="Arial"/>
                <w:sz w:val="22"/>
                <w:szCs w:val="22"/>
              </w:rPr>
            </w:pPr>
            <w:r w:rsidRPr="006D0385">
              <w:rPr>
                <w:rFonts w:ascii="Arial" w:hAnsi="Arial" w:cs="Arial"/>
                <w:sz w:val="22"/>
                <w:szCs w:val="22"/>
              </w:rPr>
              <w:lastRenderedPageBreak/>
              <w:t>Look at the P</w:t>
            </w:r>
            <w:r>
              <w:rPr>
                <w:rFonts w:ascii="Arial" w:hAnsi="Arial" w:cs="Arial"/>
                <w:sz w:val="22"/>
                <w:szCs w:val="22"/>
              </w:rPr>
              <w:t>PT</w:t>
            </w:r>
            <w:r w:rsidRPr="006D0385">
              <w:rPr>
                <w:rFonts w:ascii="Arial" w:hAnsi="Arial" w:cs="Arial"/>
                <w:sz w:val="22"/>
                <w:szCs w:val="22"/>
              </w:rPr>
              <w:t>.</w:t>
            </w:r>
          </w:p>
          <w:p w:rsidR="00DF1FF3" w:rsidRPr="006D0385" w:rsidRDefault="00DF1FF3" w:rsidP="00DF1FF3">
            <w:pPr>
              <w:rPr>
                <w:rFonts w:ascii="Arial" w:hAnsi="Arial" w:cs="Arial"/>
                <w:sz w:val="22"/>
                <w:szCs w:val="22"/>
              </w:rPr>
            </w:pPr>
            <w:r w:rsidRPr="006D0385">
              <w:rPr>
                <w:rFonts w:ascii="Arial" w:hAnsi="Arial" w:cs="Arial"/>
                <w:sz w:val="22"/>
                <w:szCs w:val="22"/>
              </w:rPr>
              <w:t>1</w:t>
            </w:r>
            <w:r w:rsidR="00323AB1">
              <w:rPr>
                <w:rFonts w:ascii="Arial" w:hAnsi="Arial" w:cs="Arial"/>
                <w:sz w:val="22"/>
                <w:szCs w:val="22"/>
              </w:rPr>
              <w:t>-2</w:t>
            </w:r>
            <w:r w:rsidRPr="006D0385">
              <w:rPr>
                <w:rFonts w:ascii="Arial" w:hAnsi="Arial" w:cs="Arial"/>
                <w:sz w:val="22"/>
                <w:szCs w:val="22"/>
              </w:rPr>
              <w:t>.</w:t>
            </w:r>
            <w:r w:rsidR="0010035D">
              <w:rPr>
                <w:rFonts w:ascii="Arial" w:hAnsi="Arial" w:cs="Arial"/>
                <w:sz w:val="22"/>
                <w:szCs w:val="22"/>
              </w:rPr>
              <w:t xml:space="preserve"> Seed dispersal</w:t>
            </w:r>
          </w:p>
          <w:p w:rsidR="00DF1FF3" w:rsidRPr="006D0385" w:rsidRDefault="00323AB1" w:rsidP="00DF1FF3">
            <w:pPr>
              <w:contextualSpacing/>
              <w:rPr>
                <w:rFonts w:ascii="Arial" w:hAnsi="Arial" w:cs="Arial"/>
                <w:sz w:val="22"/>
                <w:szCs w:val="22"/>
              </w:rPr>
            </w:pPr>
            <w:r>
              <w:rPr>
                <w:rFonts w:ascii="Arial" w:hAnsi="Arial" w:cs="Arial"/>
                <w:sz w:val="22"/>
                <w:szCs w:val="22"/>
              </w:rPr>
              <w:t>Research how plants disperse their seeds</w:t>
            </w:r>
          </w:p>
          <w:p w:rsidR="00323AB1" w:rsidRDefault="00AE0917" w:rsidP="00DF1FF3">
            <w:pPr>
              <w:rPr>
                <w:rFonts w:ascii="Arial" w:hAnsi="Arial" w:cs="Arial"/>
                <w:sz w:val="22"/>
                <w:szCs w:val="22"/>
              </w:rPr>
            </w:pPr>
            <w:hyperlink r:id="rId15" w:history="1">
              <w:r w:rsidR="00323AB1">
                <w:rPr>
                  <w:rStyle w:val="Hyperlink"/>
                </w:rPr>
                <w:t>https://www.bbc.co.uk/bitesize/clips/znvfb9q</w:t>
              </w:r>
            </w:hyperlink>
            <w:r w:rsidR="00323AB1" w:rsidRPr="006D0385">
              <w:rPr>
                <w:rFonts w:ascii="Arial" w:hAnsi="Arial" w:cs="Arial"/>
                <w:sz w:val="22"/>
                <w:szCs w:val="22"/>
              </w:rPr>
              <w:t xml:space="preserve"> </w:t>
            </w:r>
          </w:p>
          <w:p w:rsidR="00323AB1" w:rsidRDefault="00323AB1" w:rsidP="00DF1FF3">
            <w:pPr>
              <w:rPr>
                <w:rFonts w:ascii="Arial" w:hAnsi="Arial" w:cs="Arial"/>
                <w:sz w:val="22"/>
                <w:szCs w:val="22"/>
              </w:rPr>
            </w:pPr>
            <w:r>
              <w:rPr>
                <w:rFonts w:ascii="Arial" w:hAnsi="Arial" w:cs="Arial"/>
                <w:sz w:val="22"/>
                <w:szCs w:val="22"/>
              </w:rPr>
              <w:t>Why do seeds w</w:t>
            </w:r>
            <w:r w:rsidR="00616952">
              <w:rPr>
                <w:rFonts w:ascii="Arial" w:hAnsi="Arial" w:cs="Arial"/>
                <w:sz w:val="22"/>
                <w:szCs w:val="22"/>
              </w:rPr>
              <w:t>an</w:t>
            </w:r>
            <w:r>
              <w:rPr>
                <w:rFonts w:ascii="Arial" w:hAnsi="Arial" w:cs="Arial"/>
                <w:sz w:val="22"/>
                <w:szCs w:val="22"/>
              </w:rPr>
              <w:t xml:space="preserve">t to disperse their seeds far away from the </w:t>
            </w:r>
            <w:proofErr w:type="gramStart"/>
            <w:r>
              <w:rPr>
                <w:rFonts w:ascii="Arial" w:hAnsi="Arial" w:cs="Arial"/>
                <w:sz w:val="22"/>
                <w:szCs w:val="22"/>
              </w:rPr>
              <w:t>parents</w:t>
            </w:r>
            <w:proofErr w:type="gramEnd"/>
            <w:r>
              <w:rPr>
                <w:rFonts w:ascii="Arial" w:hAnsi="Arial" w:cs="Arial"/>
                <w:sz w:val="22"/>
                <w:szCs w:val="22"/>
              </w:rPr>
              <w:t xml:space="preserve"> plant?</w:t>
            </w:r>
          </w:p>
          <w:p w:rsidR="00323AB1" w:rsidRDefault="00323AB1" w:rsidP="00323AB1">
            <w:pPr>
              <w:rPr>
                <w:rFonts w:ascii="Arial" w:hAnsi="Arial" w:cs="Arial"/>
                <w:sz w:val="22"/>
                <w:szCs w:val="22"/>
                <w:lang w:val="en-US"/>
              </w:rPr>
            </w:pPr>
            <w:r w:rsidRPr="00323AB1">
              <w:rPr>
                <w:rFonts w:ascii="Arial" w:hAnsi="Arial" w:cs="Arial"/>
                <w:sz w:val="22"/>
                <w:szCs w:val="22"/>
                <w:lang w:val="en-US"/>
              </w:rPr>
              <w:t>Can you investigate examples for each method of dispersal?</w:t>
            </w:r>
          </w:p>
          <w:p w:rsidR="008C4694" w:rsidRPr="00323AB1" w:rsidRDefault="008C4694" w:rsidP="00323AB1">
            <w:pPr>
              <w:rPr>
                <w:rFonts w:ascii="Arial" w:hAnsi="Arial" w:cs="Arial"/>
                <w:sz w:val="22"/>
                <w:szCs w:val="22"/>
              </w:rPr>
            </w:pPr>
            <w:r>
              <w:rPr>
                <w:rFonts w:ascii="Arial" w:hAnsi="Arial" w:cs="Arial"/>
                <w:sz w:val="22"/>
                <w:szCs w:val="22"/>
              </w:rPr>
              <w:t xml:space="preserve">See sheet called </w:t>
            </w:r>
            <w:r w:rsidR="00A76142" w:rsidRPr="00A76142">
              <w:rPr>
                <w:rFonts w:ascii="Arial" w:hAnsi="Arial" w:cs="Arial"/>
                <w:b/>
                <w:i/>
                <w:sz w:val="22"/>
                <w:szCs w:val="22"/>
              </w:rPr>
              <w:t xml:space="preserve">Year 5 18th May 2020 </w:t>
            </w:r>
            <w:r w:rsidR="00A76142">
              <w:rPr>
                <w:rFonts w:ascii="Arial" w:hAnsi="Arial" w:cs="Arial"/>
                <w:b/>
                <w:i/>
                <w:sz w:val="22"/>
                <w:szCs w:val="22"/>
              </w:rPr>
              <w:t xml:space="preserve">Learning Pack </w:t>
            </w:r>
            <w:r w:rsidR="00A76142" w:rsidRPr="00A76142">
              <w:rPr>
                <w:rFonts w:ascii="Arial" w:hAnsi="Arial" w:cs="Arial"/>
                <w:b/>
                <w:i/>
                <w:sz w:val="22"/>
                <w:szCs w:val="22"/>
              </w:rPr>
              <w:t>Topic seeds dispersal</w:t>
            </w:r>
          </w:p>
          <w:p w:rsidR="00323AB1" w:rsidRDefault="00323AB1" w:rsidP="00DF1FF3">
            <w:pPr>
              <w:rPr>
                <w:rFonts w:ascii="Arial" w:hAnsi="Arial" w:cs="Arial"/>
                <w:sz w:val="22"/>
                <w:szCs w:val="22"/>
              </w:rPr>
            </w:pPr>
            <w:r>
              <w:rPr>
                <w:rFonts w:ascii="Arial" w:hAnsi="Arial" w:cs="Arial"/>
                <w:sz w:val="22"/>
                <w:szCs w:val="22"/>
              </w:rPr>
              <w:lastRenderedPageBreak/>
              <w:t>Can you create a poster explaining the different ways plants disperse their seeds?</w:t>
            </w:r>
          </w:p>
          <w:p w:rsidR="00727FD3" w:rsidRDefault="00727FD3" w:rsidP="00DF1FF3">
            <w:pPr>
              <w:rPr>
                <w:rFonts w:ascii="Arial" w:hAnsi="Arial" w:cs="Arial"/>
                <w:sz w:val="22"/>
                <w:szCs w:val="22"/>
              </w:rPr>
            </w:pPr>
            <w:r>
              <w:rPr>
                <w:rFonts w:ascii="Arial" w:hAnsi="Arial" w:cs="Arial"/>
                <w:sz w:val="22"/>
                <w:szCs w:val="22"/>
              </w:rPr>
              <w:t xml:space="preserve">Investigate your garden or plants </w:t>
            </w:r>
            <w:r w:rsidR="00536A0A">
              <w:rPr>
                <w:rFonts w:ascii="Arial" w:hAnsi="Arial" w:cs="Arial"/>
                <w:sz w:val="22"/>
                <w:szCs w:val="22"/>
              </w:rPr>
              <w:t>when you go out and exercise. How do they disperse their seeds?</w:t>
            </w:r>
          </w:p>
          <w:p w:rsidR="00616952" w:rsidRDefault="00616952" w:rsidP="00323AB1">
            <w:pPr>
              <w:rPr>
                <w:rFonts w:ascii="Arial" w:hAnsi="Arial" w:cs="Arial"/>
                <w:sz w:val="22"/>
                <w:szCs w:val="22"/>
              </w:rPr>
            </w:pPr>
          </w:p>
          <w:p w:rsidR="001C0D75" w:rsidRDefault="00323AB1" w:rsidP="00323AB1">
            <w:pPr>
              <w:rPr>
                <w:rFonts w:ascii="Arial" w:hAnsi="Arial" w:cs="Arial"/>
                <w:sz w:val="22"/>
                <w:szCs w:val="22"/>
              </w:rPr>
            </w:pPr>
            <w:r>
              <w:rPr>
                <w:rFonts w:ascii="Arial" w:hAnsi="Arial" w:cs="Arial"/>
                <w:sz w:val="22"/>
                <w:szCs w:val="22"/>
              </w:rPr>
              <w:t>3.</w:t>
            </w:r>
            <w:r w:rsidR="00BA19C9">
              <w:rPr>
                <w:rFonts w:ascii="Arial" w:hAnsi="Arial" w:cs="Arial"/>
                <w:sz w:val="22"/>
                <w:szCs w:val="22"/>
              </w:rPr>
              <w:t xml:space="preserve"> What is germination?</w:t>
            </w:r>
          </w:p>
          <w:p w:rsidR="0090495A" w:rsidRDefault="0090495A" w:rsidP="00323AB1">
            <w:pPr>
              <w:rPr>
                <w:rFonts w:ascii="Arial" w:hAnsi="Arial" w:cs="Arial"/>
                <w:sz w:val="22"/>
                <w:szCs w:val="22"/>
              </w:rPr>
            </w:pPr>
            <w:r>
              <w:rPr>
                <w:rFonts w:ascii="Arial" w:hAnsi="Arial" w:cs="Arial"/>
                <w:sz w:val="22"/>
                <w:szCs w:val="22"/>
              </w:rPr>
              <w:t>What happened to the seed after germination?</w:t>
            </w:r>
          </w:p>
          <w:p w:rsidR="0090495A" w:rsidRDefault="00AE0917" w:rsidP="00323AB1">
            <w:pPr>
              <w:rPr>
                <w:rFonts w:ascii="Arial" w:hAnsi="Arial" w:cs="Arial"/>
                <w:sz w:val="22"/>
                <w:szCs w:val="22"/>
              </w:rPr>
            </w:pPr>
            <w:hyperlink r:id="rId16" w:history="1">
              <w:r w:rsidR="0090495A" w:rsidRPr="0090495A">
                <w:rPr>
                  <w:rStyle w:val="Hyperlink"/>
                  <w:rFonts w:ascii="Arial" w:hAnsi="Arial" w:cs="Arial"/>
                  <w:sz w:val="22"/>
                  <w:szCs w:val="22"/>
                </w:rPr>
                <w:t>https://www.bbc.co.uk/bitesize/clips/zb4rkqt</w:t>
              </w:r>
            </w:hyperlink>
          </w:p>
          <w:p w:rsidR="00BA19C9" w:rsidRPr="0090495A" w:rsidRDefault="00BA19C9" w:rsidP="00323AB1">
            <w:r w:rsidRPr="00616952">
              <w:rPr>
                <w:rFonts w:ascii="Arial" w:hAnsi="Arial" w:cs="Arial"/>
                <w:sz w:val="22"/>
                <w:szCs w:val="22"/>
              </w:rPr>
              <w:t>What are the different stages of the lifecycle of a plan</w:t>
            </w:r>
            <w:r>
              <w:rPr>
                <w:rFonts w:ascii="Arial" w:hAnsi="Arial" w:cs="Arial"/>
                <w:sz w:val="22"/>
                <w:szCs w:val="22"/>
              </w:rPr>
              <w:t>t?</w:t>
            </w:r>
          </w:p>
          <w:p w:rsidR="00BA19C9" w:rsidRPr="006D0385" w:rsidRDefault="00AE0917" w:rsidP="00BA19C9">
            <w:pPr>
              <w:rPr>
                <w:rFonts w:ascii="Arial" w:hAnsi="Arial" w:cs="Arial"/>
                <w:sz w:val="22"/>
                <w:szCs w:val="22"/>
              </w:rPr>
            </w:pPr>
            <w:hyperlink r:id="rId17" w:history="1">
              <w:r w:rsidR="00BA19C9" w:rsidRPr="00AD47A2">
                <w:rPr>
                  <w:rStyle w:val="Hyperlink"/>
                </w:rPr>
                <w:t>https://www.bbc.co.uk/bitesize/clips/zfx76sg</w:t>
              </w:r>
            </w:hyperlink>
          </w:p>
          <w:p w:rsidR="00BA19C9" w:rsidRDefault="0010035D" w:rsidP="00323AB1">
            <w:pPr>
              <w:rPr>
                <w:rFonts w:ascii="Arial" w:hAnsi="Arial" w:cs="Arial"/>
                <w:sz w:val="22"/>
                <w:szCs w:val="22"/>
              </w:rPr>
            </w:pPr>
            <w:r>
              <w:rPr>
                <w:rFonts w:ascii="Arial" w:hAnsi="Arial" w:cs="Arial"/>
                <w:sz w:val="22"/>
                <w:szCs w:val="22"/>
              </w:rPr>
              <w:t xml:space="preserve">Create </w:t>
            </w:r>
            <w:proofErr w:type="spellStart"/>
            <w:r>
              <w:rPr>
                <w:rFonts w:ascii="Arial" w:hAnsi="Arial" w:cs="Arial"/>
                <w:sz w:val="22"/>
                <w:szCs w:val="22"/>
              </w:rPr>
              <w:t>you</w:t>
            </w:r>
            <w:proofErr w:type="spellEnd"/>
            <w:r>
              <w:rPr>
                <w:rFonts w:ascii="Arial" w:hAnsi="Arial" w:cs="Arial"/>
                <w:sz w:val="22"/>
                <w:szCs w:val="22"/>
              </w:rPr>
              <w:t xml:space="preserve"> own poster explaining the stages.</w:t>
            </w:r>
          </w:p>
          <w:p w:rsidR="0010035D" w:rsidRDefault="0010035D" w:rsidP="00323AB1">
            <w:pPr>
              <w:rPr>
                <w:rFonts w:ascii="Arial" w:hAnsi="Arial" w:cs="Arial"/>
                <w:sz w:val="22"/>
                <w:szCs w:val="22"/>
              </w:rPr>
            </w:pPr>
          </w:p>
          <w:p w:rsidR="001C0D75" w:rsidRDefault="00DE4B21" w:rsidP="00DF1FF3">
            <w:pPr>
              <w:rPr>
                <w:rFonts w:ascii="Arial" w:hAnsi="Arial" w:cs="Arial"/>
                <w:sz w:val="22"/>
                <w:szCs w:val="22"/>
              </w:rPr>
            </w:pPr>
            <w:r w:rsidRPr="00616952">
              <w:rPr>
                <w:rFonts w:ascii="Arial" w:hAnsi="Arial" w:cs="Arial"/>
                <w:sz w:val="22"/>
                <w:szCs w:val="22"/>
              </w:rPr>
              <w:t>4.</w:t>
            </w:r>
            <w:r w:rsidR="00BA19C9">
              <w:rPr>
                <w:rFonts w:ascii="Arial" w:hAnsi="Arial" w:cs="Arial"/>
                <w:sz w:val="22"/>
                <w:szCs w:val="22"/>
              </w:rPr>
              <w:t xml:space="preserve"> </w:t>
            </w:r>
            <w:r w:rsidR="001C0D75">
              <w:rPr>
                <w:rFonts w:ascii="Arial" w:hAnsi="Arial" w:cs="Arial"/>
                <w:sz w:val="22"/>
                <w:szCs w:val="22"/>
              </w:rPr>
              <w:t>Can you investigate plants that live in extreme conditions? What is their lifecycle?</w:t>
            </w:r>
            <w:r w:rsidR="008C4694">
              <w:rPr>
                <w:rFonts w:ascii="Arial" w:hAnsi="Arial" w:cs="Arial"/>
                <w:sz w:val="22"/>
                <w:szCs w:val="22"/>
              </w:rPr>
              <w:t xml:space="preserve"> How long does each stage last?</w:t>
            </w:r>
            <w:r w:rsidR="001C0D75">
              <w:rPr>
                <w:rFonts w:ascii="Arial" w:hAnsi="Arial" w:cs="Arial"/>
                <w:sz w:val="22"/>
                <w:szCs w:val="22"/>
              </w:rPr>
              <w:t xml:space="preserve"> How does it pollinat</w:t>
            </w:r>
            <w:r>
              <w:rPr>
                <w:rFonts w:ascii="Arial" w:hAnsi="Arial" w:cs="Arial"/>
                <w:sz w:val="22"/>
                <w:szCs w:val="22"/>
              </w:rPr>
              <w:t>e? How does it disperse seeds? How does it survive?</w:t>
            </w:r>
          </w:p>
          <w:p w:rsidR="001C0D75" w:rsidRDefault="00AE0917" w:rsidP="001C0D75">
            <w:hyperlink r:id="rId18" w:history="1">
              <w:r w:rsidR="001C0D75">
                <w:rPr>
                  <w:rStyle w:val="Hyperlink"/>
                </w:rPr>
                <w:t>https://www.bbc.co.uk/bitesize/clips/zkwkjxs</w:t>
              </w:r>
            </w:hyperlink>
          </w:p>
          <w:p w:rsidR="001C0D75" w:rsidRDefault="00AE0917" w:rsidP="001C0D75">
            <w:hyperlink r:id="rId19" w:history="1">
              <w:r w:rsidR="001C0D75">
                <w:rPr>
                  <w:rStyle w:val="Hyperlink"/>
                </w:rPr>
                <w:t>https://www.bbc.co.uk/bitesize/clips/z69rkqt</w:t>
              </w:r>
            </w:hyperlink>
          </w:p>
          <w:p w:rsidR="001C0D75" w:rsidRDefault="001C0D75" w:rsidP="00DF1FF3">
            <w:pPr>
              <w:rPr>
                <w:rFonts w:ascii="Arial" w:hAnsi="Arial" w:cs="Arial"/>
                <w:sz w:val="22"/>
                <w:szCs w:val="22"/>
              </w:rPr>
            </w:pPr>
          </w:p>
          <w:p w:rsidR="00BA19C9" w:rsidRPr="0090495A" w:rsidRDefault="00BA19C9" w:rsidP="00BA19C9">
            <w:pPr>
              <w:rPr>
                <w:rFonts w:ascii="Arial" w:hAnsi="Arial" w:cs="Arial"/>
                <w:sz w:val="22"/>
                <w:szCs w:val="22"/>
              </w:rPr>
            </w:pPr>
            <w:r>
              <w:rPr>
                <w:rFonts w:ascii="Arial" w:hAnsi="Arial" w:cs="Arial"/>
                <w:sz w:val="22"/>
                <w:szCs w:val="22"/>
              </w:rPr>
              <w:t xml:space="preserve">5. </w:t>
            </w:r>
            <w:r w:rsidRPr="0090495A">
              <w:rPr>
                <w:rFonts w:ascii="Arial" w:hAnsi="Arial" w:cs="Arial"/>
                <w:sz w:val="22"/>
                <w:szCs w:val="22"/>
              </w:rPr>
              <w:t>Compare the lifecycles of flowering and non-flowering plants.</w:t>
            </w:r>
          </w:p>
          <w:p w:rsidR="0090495A" w:rsidRPr="0090495A" w:rsidRDefault="0090495A" w:rsidP="0090495A">
            <w:pPr>
              <w:rPr>
                <w:sz w:val="22"/>
                <w:szCs w:val="22"/>
              </w:rPr>
            </w:pPr>
            <w:r w:rsidRPr="0090495A">
              <w:rPr>
                <w:sz w:val="22"/>
                <w:szCs w:val="22"/>
              </w:rPr>
              <w:t>(</w:t>
            </w:r>
            <w:r w:rsidRPr="0090495A">
              <w:rPr>
                <w:rFonts w:ascii="Arial" w:hAnsi="Arial" w:cs="Arial"/>
                <w:sz w:val="22"/>
                <w:szCs w:val="22"/>
              </w:rPr>
              <w:t xml:space="preserve">use document </w:t>
            </w:r>
            <w:r w:rsidR="00A76142" w:rsidRPr="00A76142">
              <w:rPr>
                <w:rFonts w:ascii="Arial" w:hAnsi="Arial" w:cs="Arial"/>
                <w:b/>
                <w:i/>
                <w:iCs/>
                <w:sz w:val="22"/>
                <w:szCs w:val="22"/>
              </w:rPr>
              <w:t>Year 5 18th May 2020</w:t>
            </w:r>
            <w:r w:rsidR="00A76142">
              <w:rPr>
                <w:rFonts w:ascii="Arial" w:hAnsi="Arial" w:cs="Arial"/>
                <w:b/>
                <w:i/>
                <w:iCs/>
                <w:sz w:val="22"/>
                <w:szCs w:val="22"/>
              </w:rPr>
              <w:t xml:space="preserve"> Learning Pack Topic </w:t>
            </w:r>
            <w:r w:rsidR="00A76142" w:rsidRPr="00A76142">
              <w:rPr>
                <w:rFonts w:ascii="Arial" w:hAnsi="Arial" w:cs="Arial"/>
                <w:b/>
                <w:i/>
                <w:iCs/>
                <w:sz w:val="22"/>
                <w:szCs w:val="22"/>
              </w:rPr>
              <w:t xml:space="preserve">life cycles of flowering and </w:t>
            </w:r>
            <w:proofErr w:type="spellStart"/>
            <w:proofErr w:type="gramStart"/>
            <w:r w:rsidR="00A76142" w:rsidRPr="00A76142">
              <w:rPr>
                <w:rFonts w:ascii="Arial" w:hAnsi="Arial" w:cs="Arial"/>
                <w:b/>
                <w:i/>
                <w:iCs/>
                <w:sz w:val="22"/>
                <w:szCs w:val="22"/>
              </w:rPr>
              <w:t>non flowering</w:t>
            </w:r>
            <w:proofErr w:type="spellEnd"/>
            <w:proofErr w:type="gramEnd"/>
            <w:r w:rsidRPr="0090495A">
              <w:rPr>
                <w:rFonts w:ascii="Arial" w:hAnsi="Arial" w:cs="Arial"/>
                <w:i/>
                <w:iCs/>
                <w:sz w:val="22"/>
                <w:szCs w:val="22"/>
              </w:rPr>
              <w:t>.)</w:t>
            </w:r>
          </w:p>
          <w:p w:rsidR="0090495A" w:rsidRPr="0090495A" w:rsidRDefault="0090495A" w:rsidP="00BA19C9">
            <w:pPr>
              <w:rPr>
                <w:sz w:val="22"/>
                <w:szCs w:val="22"/>
              </w:rPr>
            </w:pPr>
          </w:p>
          <w:p w:rsidR="00BA19C9" w:rsidRPr="0090495A" w:rsidRDefault="00BA19C9" w:rsidP="00BA19C9">
            <w:pPr>
              <w:rPr>
                <w:rFonts w:ascii="Arial" w:hAnsi="Arial" w:cs="Arial"/>
                <w:sz w:val="22"/>
                <w:szCs w:val="22"/>
              </w:rPr>
            </w:pPr>
            <w:r w:rsidRPr="0090495A">
              <w:rPr>
                <w:rFonts w:ascii="Arial" w:hAnsi="Arial" w:cs="Arial"/>
                <w:sz w:val="22"/>
                <w:szCs w:val="22"/>
              </w:rPr>
              <w:t>-How are they similar and how are they different?</w:t>
            </w:r>
          </w:p>
          <w:p w:rsidR="00BA19C9" w:rsidRPr="0090495A" w:rsidRDefault="00BA19C9" w:rsidP="00BA19C9">
            <w:pPr>
              <w:rPr>
                <w:rFonts w:ascii="Arial" w:hAnsi="Arial" w:cs="Arial"/>
                <w:sz w:val="22"/>
                <w:szCs w:val="22"/>
              </w:rPr>
            </w:pPr>
            <w:r w:rsidRPr="0090495A">
              <w:rPr>
                <w:rFonts w:ascii="Arial" w:hAnsi="Arial" w:cs="Arial"/>
                <w:sz w:val="22"/>
                <w:szCs w:val="22"/>
              </w:rPr>
              <w:t>-Think about the number of stages</w:t>
            </w:r>
          </w:p>
          <w:p w:rsidR="00BA19C9" w:rsidRPr="0090495A" w:rsidRDefault="00BA19C9" w:rsidP="00BA19C9">
            <w:pPr>
              <w:rPr>
                <w:rFonts w:ascii="Arial" w:hAnsi="Arial" w:cs="Arial"/>
                <w:sz w:val="22"/>
                <w:szCs w:val="22"/>
              </w:rPr>
            </w:pPr>
            <w:r w:rsidRPr="0090495A">
              <w:rPr>
                <w:rFonts w:ascii="Arial" w:hAnsi="Arial" w:cs="Arial"/>
                <w:sz w:val="22"/>
                <w:szCs w:val="22"/>
              </w:rPr>
              <w:t>-Think about what happens at each stage.</w:t>
            </w:r>
          </w:p>
          <w:p w:rsidR="00BA19C9" w:rsidRPr="006D0385" w:rsidRDefault="00BA19C9" w:rsidP="00DF1FF3">
            <w:pPr>
              <w:rPr>
                <w:rFonts w:ascii="Arial" w:hAnsi="Arial" w:cs="Arial"/>
                <w:sz w:val="22"/>
                <w:szCs w:val="22"/>
              </w:rPr>
            </w:pPr>
            <w:r w:rsidRPr="0090495A">
              <w:rPr>
                <w:rFonts w:ascii="Arial" w:hAnsi="Arial" w:cs="Arial"/>
                <w:sz w:val="22"/>
                <w:szCs w:val="22"/>
                <w:lang w:val="en-US"/>
              </w:rPr>
              <w:t>You can research your own non-flowering plant.</w:t>
            </w:r>
          </w:p>
        </w:tc>
      </w:tr>
    </w:tbl>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rsidTr="00431E3B">
        <w:tc>
          <w:tcPr>
            <w:tcW w:w="10989"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rsidTr="00431E3B">
        <w:tc>
          <w:tcPr>
            <w:tcW w:w="10989" w:type="dxa"/>
            <w:shd w:val="clear" w:color="auto" w:fill="auto"/>
          </w:tcPr>
          <w:p w:rsidR="00B01D01" w:rsidRPr="00B01D01" w:rsidRDefault="00B01D01" w:rsidP="00B01D01">
            <w:pPr>
              <w:jc w:val="left"/>
              <w:rPr>
                <w:rFonts w:ascii="Arial" w:hAnsi="Arial" w:cs="Arial"/>
                <w:sz w:val="24"/>
                <w:szCs w:val="24"/>
              </w:rPr>
            </w:pPr>
            <w:r w:rsidRPr="00B01D01">
              <w:rPr>
                <w:rFonts w:ascii="Arial" w:hAnsi="Arial" w:cs="Arial"/>
                <w:sz w:val="24"/>
                <w:szCs w:val="24"/>
              </w:rPr>
              <w:t xml:space="preserve">BBC Bitesize Crystal Maze explorers – for grammar games </w:t>
            </w:r>
            <w:hyperlink r:id="rId20" w:history="1">
              <w:r w:rsidRPr="00B01D01">
                <w:rPr>
                  <w:rStyle w:val="Hyperlink"/>
                  <w:rFonts w:ascii="Arial" w:hAnsi="Arial" w:cs="Arial"/>
                  <w:sz w:val="24"/>
                  <w:szCs w:val="24"/>
                </w:rPr>
                <w:t>https://www.bbc.co.uk/bitesize/topics/zkbkf4j/articles/zbm8scw</w:t>
              </w:r>
            </w:hyperlink>
          </w:p>
          <w:p w:rsidR="00A368CD" w:rsidRPr="00B01D01" w:rsidRDefault="00A368CD" w:rsidP="0090495A">
            <w:pPr>
              <w:contextualSpacing/>
              <w:rPr>
                <w:rFonts w:ascii="Arial" w:hAnsi="Arial" w:cs="Arial"/>
                <w:sz w:val="24"/>
                <w:szCs w:val="24"/>
              </w:rPr>
            </w:pPr>
          </w:p>
          <w:p w:rsidR="00B01D01" w:rsidRPr="00C36401" w:rsidRDefault="00B01D01" w:rsidP="0090495A">
            <w:pPr>
              <w:contextualSpacing/>
              <w:rPr>
                <w:rFonts w:ascii="Arial" w:hAnsi="Arial" w:cs="Arial"/>
                <w:sz w:val="24"/>
                <w:szCs w:val="24"/>
              </w:rPr>
            </w:pPr>
            <w:r w:rsidRPr="00B01D01">
              <w:rPr>
                <w:rFonts w:ascii="Arial" w:hAnsi="Arial" w:cs="Arial"/>
                <w:sz w:val="24"/>
                <w:szCs w:val="24"/>
              </w:rPr>
              <w:t xml:space="preserve">There are </w:t>
            </w:r>
            <w:r w:rsidRPr="00C36401">
              <w:rPr>
                <w:rFonts w:ascii="Arial" w:hAnsi="Arial" w:cs="Arial"/>
                <w:sz w:val="24"/>
                <w:szCs w:val="24"/>
              </w:rPr>
              <w:t>some fun activities on the Kew website about plants</w:t>
            </w:r>
          </w:p>
          <w:p w:rsidR="00B01D01" w:rsidRPr="00C36401" w:rsidRDefault="00AE0917" w:rsidP="0090495A">
            <w:pPr>
              <w:contextualSpacing/>
              <w:rPr>
                <w:rFonts w:ascii="Arial" w:hAnsi="Arial" w:cs="Arial"/>
                <w:sz w:val="24"/>
                <w:szCs w:val="24"/>
              </w:rPr>
            </w:pPr>
            <w:hyperlink r:id="rId21" w:history="1">
              <w:r w:rsidR="00B01D01" w:rsidRPr="00C36401">
                <w:rPr>
                  <w:rStyle w:val="Hyperlink"/>
                  <w:rFonts w:ascii="Arial" w:hAnsi="Arial" w:cs="Arial"/>
                  <w:sz w:val="24"/>
                  <w:szCs w:val="24"/>
                </w:rPr>
                <w:t>https://www.kew.org/learning/learning-at-home</w:t>
              </w:r>
            </w:hyperlink>
          </w:p>
          <w:p w:rsidR="00C36401" w:rsidRPr="00C36401" w:rsidRDefault="00C36401" w:rsidP="0090495A">
            <w:pPr>
              <w:contextualSpacing/>
              <w:rPr>
                <w:rFonts w:ascii="Arial" w:hAnsi="Arial" w:cs="Arial"/>
                <w:sz w:val="24"/>
                <w:szCs w:val="24"/>
              </w:rPr>
            </w:pPr>
          </w:p>
          <w:p w:rsidR="00C36401" w:rsidRPr="00C36401" w:rsidRDefault="00C36401" w:rsidP="0090495A">
            <w:pPr>
              <w:contextualSpacing/>
              <w:rPr>
                <w:rFonts w:ascii="Arial" w:hAnsi="Arial" w:cs="Arial"/>
                <w:sz w:val="24"/>
                <w:szCs w:val="24"/>
              </w:rPr>
            </w:pPr>
            <w:r w:rsidRPr="00C36401">
              <w:rPr>
                <w:rFonts w:ascii="Arial" w:hAnsi="Arial" w:cs="Arial"/>
                <w:sz w:val="24"/>
                <w:szCs w:val="24"/>
              </w:rPr>
              <w:t xml:space="preserve">If you are interested in animals and the natural world check out Steve </w:t>
            </w:r>
            <w:proofErr w:type="spellStart"/>
            <w:r w:rsidRPr="00C36401">
              <w:rPr>
                <w:rFonts w:ascii="Arial" w:hAnsi="Arial" w:cs="Arial"/>
                <w:sz w:val="24"/>
                <w:szCs w:val="24"/>
              </w:rPr>
              <w:t>Backshall</w:t>
            </w:r>
            <w:proofErr w:type="spellEnd"/>
            <w:r w:rsidRPr="00C36401">
              <w:rPr>
                <w:rFonts w:ascii="Arial" w:hAnsi="Arial" w:cs="Arial"/>
                <w:sz w:val="24"/>
                <w:szCs w:val="24"/>
              </w:rPr>
              <w:t xml:space="preserve"> live ever Wednesday at 9:30</w:t>
            </w:r>
          </w:p>
          <w:p w:rsidR="00C36401" w:rsidRDefault="00AE0917" w:rsidP="0090495A">
            <w:pPr>
              <w:contextualSpacing/>
              <w:rPr>
                <w:rFonts w:ascii="Arial" w:hAnsi="Arial" w:cs="Arial"/>
                <w:sz w:val="24"/>
                <w:szCs w:val="24"/>
              </w:rPr>
            </w:pPr>
            <w:hyperlink r:id="rId22" w:history="1">
              <w:r w:rsidR="00C36401" w:rsidRPr="00C36401">
                <w:rPr>
                  <w:rStyle w:val="Hyperlink"/>
                  <w:rFonts w:ascii="Arial" w:hAnsi="Arial" w:cs="Arial"/>
                  <w:sz w:val="24"/>
                  <w:szCs w:val="24"/>
                </w:rPr>
                <w:t>https://www.youtube.com/channel/UCm-URP49TgSgyIU1rgh2m7A</w:t>
              </w:r>
            </w:hyperlink>
          </w:p>
          <w:p w:rsidR="00C36401" w:rsidRPr="00A368CD" w:rsidRDefault="00C36401" w:rsidP="0090495A">
            <w:pPr>
              <w:contextualSpacing/>
              <w:rPr>
                <w:rFonts w:ascii="Arial" w:hAnsi="Arial" w:cs="Arial"/>
                <w:sz w:val="24"/>
                <w:szCs w:val="24"/>
              </w:rPr>
            </w:pPr>
          </w:p>
        </w:tc>
      </w:tr>
    </w:tbl>
    <w:p w:rsidR="00A368CD" w:rsidRDefault="00A368CD" w:rsidP="00331EF6">
      <w:pPr>
        <w:rPr>
          <w:sz w:val="24"/>
          <w:szCs w:val="24"/>
        </w:rPr>
      </w:pPr>
    </w:p>
    <w:p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rsidR="00A368CD" w:rsidRPr="00A368CD" w:rsidRDefault="00A368CD" w:rsidP="00434B53">
      <w:pPr>
        <w:contextualSpacing/>
        <w:jc w:val="left"/>
        <w:rPr>
          <w:sz w:val="24"/>
          <w:szCs w:val="24"/>
        </w:rPr>
      </w:pPr>
      <w:r>
        <w:rPr>
          <w:rFonts w:ascii="Arial" w:hAnsi="Arial" w:cs="Arial"/>
          <w:kern w:val="0"/>
          <w:sz w:val="24"/>
          <w:szCs w:val="24"/>
          <w:lang w:val="en-US"/>
        </w:rPr>
        <w:t xml:space="preserve"> </w:t>
      </w:r>
      <w:hyperlink r:id="rId23"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sectPr w:rsidR="00A368CD" w:rsidRPr="00A368CD" w:rsidSect="00932976">
      <w:headerReference w:type="even" r:id="rId24"/>
      <w:headerReference w:type="default" r:id="rId25"/>
      <w:footerReference w:type="even" r:id="rId26"/>
      <w:footerReference w:type="default" r:id="rId27"/>
      <w:headerReference w:type="first" r:id="rId28"/>
      <w:footerReference w:type="first" r:id="rId29"/>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0917" w:rsidRDefault="00AE0917" w:rsidP="00E56C3A">
      <w:r>
        <w:separator/>
      </w:r>
    </w:p>
  </w:endnote>
  <w:endnote w:type="continuationSeparator" w:id="0">
    <w:p w:rsidR="00AE0917" w:rsidRDefault="00AE0917" w:rsidP="00E56C3A">
      <w:r>
        <w:continuationSeparator/>
      </w:r>
    </w:p>
  </w:endnote>
  <w:endnote w:type="continuationNotice" w:id="1">
    <w:p w:rsidR="00AE0917" w:rsidRDefault="00AE0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312BB9D2" wp14:editId="75846B7A">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39A68CE2" wp14:editId="45779870">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0917" w:rsidRDefault="00AE0917" w:rsidP="00E56C3A">
      <w:r>
        <w:separator/>
      </w:r>
    </w:p>
  </w:footnote>
  <w:footnote w:type="continuationSeparator" w:id="0">
    <w:p w:rsidR="00AE0917" w:rsidRDefault="00AE0917" w:rsidP="00E56C3A">
      <w:r>
        <w:continuationSeparator/>
      </w:r>
    </w:p>
  </w:footnote>
  <w:footnote w:type="continuationNotice" w:id="1">
    <w:p w:rsidR="00AE0917" w:rsidRDefault="00AE09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v:textbox>
            </v:shape>
          </w:pict>
        </mc:Fallback>
      </mc:AlternateContent>
    </w:r>
  </w:p>
  <w:p w:rsidR="00431E3B" w:rsidRDefault="00431E3B"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74A8"/>
    <w:multiLevelType w:val="hybridMultilevel"/>
    <w:tmpl w:val="38B0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BB71EB"/>
    <w:multiLevelType w:val="hybridMultilevel"/>
    <w:tmpl w:val="E38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250F8"/>
    <w:rsid w:val="000463EF"/>
    <w:rsid w:val="000609E7"/>
    <w:rsid w:val="00060FC1"/>
    <w:rsid w:val="000B53B4"/>
    <w:rsid w:val="000F21AD"/>
    <w:rsid w:val="0010035D"/>
    <w:rsid w:val="00144329"/>
    <w:rsid w:val="00153342"/>
    <w:rsid w:val="00166A05"/>
    <w:rsid w:val="00167496"/>
    <w:rsid w:val="0017096F"/>
    <w:rsid w:val="00187522"/>
    <w:rsid w:val="001A217B"/>
    <w:rsid w:val="001C0D75"/>
    <w:rsid w:val="001D6C58"/>
    <w:rsid w:val="001F2648"/>
    <w:rsid w:val="00242308"/>
    <w:rsid w:val="002A6269"/>
    <w:rsid w:val="002B61A1"/>
    <w:rsid w:val="002B63E6"/>
    <w:rsid w:val="002C2A8F"/>
    <w:rsid w:val="00323AB1"/>
    <w:rsid w:val="00331EF6"/>
    <w:rsid w:val="00335048"/>
    <w:rsid w:val="00352B59"/>
    <w:rsid w:val="00386DB2"/>
    <w:rsid w:val="003A1E39"/>
    <w:rsid w:val="003B0BA3"/>
    <w:rsid w:val="003D140E"/>
    <w:rsid w:val="003D273C"/>
    <w:rsid w:val="003E6CBB"/>
    <w:rsid w:val="003F6B2B"/>
    <w:rsid w:val="00422B0D"/>
    <w:rsid w:val="004316C0"/>
    <w:rsid w:val="00431E3B"/>
    <w:rsid w:val="00434B53"/>
    <w:rsid w:val="004427FC"/>
    <w:rsid w:val="00445E29"/>
    <w:rsid w:val="00455AE1"/>
    <w:rsid w:val="004653B2"/>
    <w:rsid w:val="00472855"/>
    <w:rsid w:val="00483790"/>
    <w:rsid w:val="004A33FD"/>
    <w:rsid w:val="004B06E2"/>
    <w:rsid w:val="004C7525"/>
    <w:rsid w:val="004E5835"/>
    <w:rsid w:val="00500416"/>
    <w:rsid w:val="00531B1A"/>
    <w:rsid w:val="00532189"/>
    <w:rsid w:val="00536A0A"/>
    <w:rsid w:val="00570110"/>
    <w:rsid w:val="005C1957"/>
    <w:rsid w:val="005C2830"/>
    <w:rsid w:val="005D36B6"/>
    <w:rsid w:val="00611BC1"/>
    <w:rsid w:val="00616952"/>
    <w:rsid w:val="00691755"/>
    <w:rsid w:val="00697E4E"/>
    <w:rsid w:val="006B7CB9"/>
    <w:rsid w:val="006C60F6"/>
    <w:rsid w:val="006D0385"/>
    <w:rsid w:val="006D0910"/>
    <w:rsid w:val="006E124B"/>
    <w:rsid w:val="006E3103"/>
    <w:rsid w:val="006E59B2"/>
    <w:rsid w:val="00705FFD"/>
    <w:rsid w:val="00717D15"/>
    <w:rsid w:val="00727156"/>
    <w:rsid w:val="00727FD3"/>
    <w:rsid w:val="00772B8D"/>
    <w:rsid w:val="0077652B"/>
    <w:rsid w:val="00790ECD"/>
    <w:rsid w:val="00794578"/>
    <w:rsid w:val="007B344C"/>
    <w:rsid w:val="007F1A54"/>
    <w:rsid w:val="008022C1"/>
    <w:rsid w:val="00842751"/>
    <w:rsid w:val="008756FE"/>
    <w:rsid w:val="00890DC1"/>
    <w:rsid w:val="008B706A"/>
    <w:rsid w:val="008C4694"/>
    <w:rsid w:val="008D04D7"/>
    <w:rsid w:val="008D0F66"/>
    <w:rsid w:val="008D2B46"/>
    <w:rsid w:val="0090495A"/>
    <w:rsid w:val="0092371B"/>
    <w:rsid w:val="00932976"/>
    <w:rsid w:val="009367EC"/>
    <w:rsid w:val="0094442C"/>
    <w:rsid w:val="00962026"/>
    <w:rsid w:val="00962E27"/>
    <w:rsid w:val="00967282"/>
    <w:rsid w:val="009827BB"/>
    <w:rsid w:val="009846DE"/>
    <w:rsid w:val="009A56E0"/>
    <w:rsid w:val="009B1DC4"/>
    <w:rsid w:val="009C7B55"/>
    <w:rsid w:val="009D08AB"/>
    <w:rsid w:val="009E2E5D"/>
    <w:rsid w:val="009F14F7"/>
    <w:rsid w:val="009F1A62"/>
    <w:rsid w:val="009F399F"/>
    <w:rsid w:val="00A10EA7"/>
    <w:rsid w:val="00A15A0E"/>
    <w:rsid w:val="00A166F9"/>
    <w:rsid w:val="00A368CD"/>
    <w:rsid w:val="00A55AA0"/>
    <w:rsid w:val="00A747BF"/>
    <w:rsid w:val="00A76142"/>
    <w:rsid w:val="00AB0A6E"/>
    <w:rsid w:val="00AB39E3"/>
    <w:rsid w:val="00AC265F"/>
    <w:rsid w:val="00AE0917"/>
    <w:rsid w:val="00B01D01"/>
    <w:rsid w:val="00B1348F"/>
    <w:rsid w:val="00B21462"/>
    <w:rsid w:val="00B34FB3"/>
    <w:rsid w:val="00B642DD"/>
    <w:rsid w:val="00B941AD"/>
    <w:rsid w:val="00B97E6D"/>
    <w:rsid w:val="00BA19C9"/>
    <w:rsid w:val="00BA7A2E"/>
    <w:rsid w:val="00C24024"/>
    <w:rsid w:val="00C329C2"/>
    <w:rsid w:val="00C36401"/>
    <w:rsid w:val="00C40247"/>
    <w:rsid w:val="00C90C46"/>
    <w:rsid w:val="00CB005F"/>
    <w:rsid w:val="00CC4C1F"/>
    <w:rsid w:val="00CD2233"/>
    <w:rsid w:val="00CF7A2F"/>
    <w:rsid w:val="00D11B83"/>
    <w:rsid w:val="00D233CC"/>
    <w:rsid w:val="00D72396"/>
    <w:rsid w:val="00D7690E"/>
    <w:rsid w:val="00DA1C1F"/>
    <w:rsid w:val="00DB5E7A"/>
    <w:rsid w:val="00DC2E9B"/>
    <w:rsid w:val="00DE4B21"/>
    <w:rsid w:val="00DF1FF3"/>
    <w:rsid w:val="00E31E2A"/>
    <w:rsid w:val="00E45537"/>
    <w:rsid w:val="00E549D1"/>
    <w:rsid w:val="00E56C3A"/>
    <w:rsid w:val="00E602CC"/>
    <w:rsid w:val="00E85724"/>
    <w:rsid w:val="00E87FB2"/>
    <w:rsid w:val="00EA05CA"/>
    <w:rsid w:val="00EE66F4"/>
    <w:rsid w:val="00F000C0"/>
    <w:rsid w:val="00F1373A"/>
    <w:rsid w:val="00F13B46"/>
    <w:rsid w:val="00F26855"/>
    <w:rsid w:val="00F50341"/>
    <w:rsid w:val="00F53D5C"/>
    <w:rsid w:val="00F616F7"/>
    <w:rsid w:val="00F7107C"/>
    <w:rsid w:val="00F92D8A"/>
    <w:rsid w:val="00FC19DC"/>
    <w:rsid w:val="00FD08CD"/>
    <w:rsid w:val="00FF6656"/>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4">
    <w:name w:val="heading 4"/>
    <w:basedOn w:val="Normal"/>
    <w:next w:val="Normal"/>
    <w:link w:val="Heading4Char"/>
    <w:uiPriority w:val="9"/>
    <w:semiHidden/>
    <w:unhideWhenUsed/>
    <w:qFormat/>
    <w:rsid w:val="00DF1FF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842751"/>
    <w:rPr>
      <w:color w:val="800080" w:themeColor="followedHyperlink"/>
      <w:u w:val="single"/>
    </w:rPr>
  </w:style>
  <w:style w:type="paragraph" w:styleId="NormalWeb">
    <w:name w:val="Normal (Web)"/>
    <w:basedOn w:val="Normal"/>
    <w:uiPriority w:val="99"/>
    <w:unhideWhenUsed/>
    <w:rsid w:val="006E59B2"/>
    <w:pPr>
      <w:spacing w:before="100" w:beforeAutospacing="1" w:after="100" w:afterAutospacing="1"/>
      <w:jc w:val="left"/>
    </w:pPr>
    <w:rPr>
      <w:rFonts w:ascii="Times New Roman" w:hAnsi="Times New Roman"/>
      <w:kern w:val="0"/>
      <w:sz w:val="24"/>
      <w:szCs w:val="24"/>
      <w:lang w:eastAsia="en-GB"/>
    </w:rPr>
  </w:style>
  <w:style w:type="character" w:customStyle="1" w:styleId="Heading4Char">
    <w:name w:val="Heading 4 Char"/>
    <w:basedOn w:val="DefaultParagraphFont"/>
    <w:link w:val="Heading4"/>
    <w:uiPriority w:val="9"/>
    <w:semiHidden/>
    <w:rsid w:val="00DF1FF3"/>
    <w:rPr>
      <w:rFonts w:asciiTheme="majorHAnsi" w:eastAsiaTheme="majorEastAsia" w:hAnsiTheme="majorHAnsi" w:cstheme="majorBidi"/>
      <w:i/>
      <w:iCs/>
      <w:color w:val="365F91" w:themeColor="accent1" w:themeShade="BF"/>
      <w:kern w:val="18"/>
      <w:sz w:val="20"/>
      <w:szCs w:val="20"/>
    </w:rPr>
  </w:style>
  <w:style w:type="character" w:styleId="UnresolvedMention">
    <w:name w:val="Unresolved Mention"/>
    <w:basedOn w:val="DefaultParagraphFont"/>
    <w:uiPriority w:val="99"/>
    <w:semiHidden/>
    <w:unhideWhenUsed/>
    <w:rsid w:val="00DE4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14114">
      <w:bodyDiv w:val="1"/>
      <w:marLeft w:val="0"/>
      <w:marRight w:val="0"/>
      <w:marTop w:val="0"/>
      <w:marBottom w:val="0"/>
      <w:divBdr>
        <w:top w:val="none" w:sz="0" w:space="0" w:color="auto"/>
        <w:left w:val="none" w:sz="0" w:space="0" w:color="auto"/>
        <w:bottom w:val="none" w:sz="0" w:space="0" w:color="auto"/>
        <w:right w:val="none" w:sz="0" w:space="0" w:color="auto"/>
      </w:divBdr>
    </w:div>
    <w:div w:id="190186248">
      <w:bodyDiv w:val="1"/>
      <w:marLeft w:val="0"/>
      <w:marRight w:val="0"/>
      <w:marTop w:val="0"/>
      <w:marBottom w:val="0"/>
      <w:divBdr>
        <w:top w:val="none" w:sz="0" w:space="0" w:color="auto"/>
        <w:left w:val="none" w:sz="0" w:space="0" w:color="auto"/>
        <w:bottom w:val="none" w:sz="0" w:space="0" w:color="auto"/>
        <w:right w:val="none" w:sz="0" w:space="0" w:color="auto"/>
      </w:divBdr>
      <w:divsChild>
        <w:div w:id="370498997">
          <w:marLeft w:val="0"/>
          <w:marRight w:val="0"/>
          <w:marTop w:val="0"/>
          <w:marBottom w:val="0"/>
          <w:divBdr>
            <w:top w:val="none" w:sz="0" w:space="0" w:color="auto"/>
            <w:left w:val="none" w:sz="0" w:space="0" w:color="auto"/>
            <w:bottom w:val="none" w:sz="0" w:space="0" w:color="auto"/>
            <w:right w:val="none" w:sz="0" w:space="0" w:color="auto"/>
          </w:divBdr>
        </w:div>
        <w:div w:id="312489671">
          <w:marLeft w:val="0"/>
          <w:marRight w:val="0"/>
          <w:marTop w:val="0"/>
          <w:marBottom w:val="0"/>
          <w:divBdr>
            <w:top w:val="none" w:sz="0" w:space="0" w:color="auto"/>
            <w:left w:val="none" w:sz="0" w:space="0" w:color="auto"/>
            <w:bottom w:val="none" w:sz="0" w:space="0" w:color="auto"/>
            <w:right w:val="none" w:sz="0" w:space="0" w:color="auto"/>
          </w:divBdr>
        </w:div>
      </w:divsChild>
    </w:div>
    <w:div w:id="321130285">
      <w:bodyDiv w:val="1"/>
      <w:marLeft w:val="0"/>
      <w:marRight w:val="0"/>
      <w:marTop w:val="0"/>
      <w:marBottom w:val="0"/>
      <w:divBdr>
        <w:top w:val="none" w:sz="0" w:space="0" w:color="auto"/>
        <w:left w:val="none" w:sz="0" w:space="0" w:color="auto"/>
        <w:bottom w:val="none" w:sz="0" w:space="0" w:color="auto"/>
        <w:right w:val="none" w:sz="0" w:space="0" w:color="auto"/>
      </w:divBdr>
    </w:div>
    <w:div w:id="449668706">
      <w:bodyDiv w:val="1"/>
      <w:marLeft w:val="0"/>
      <w:marRight w:val="0"/>
      <w:marTop w:val="0"/>
      <w:marBottom w:val="0"/>
      <w:divBdr>
        <w:top w:val="none" w:sz="0" w:space="0" w:color="auto"/>
        <w:left w:val="none" w:sz="0" w:space="0" w:color="auto"/>
        <w:bottom w:val="none" w:sz="0" w:space="0" w:color="auto"/>
        <w:right w:val="none" w:sz="0" w:space="0" w:color="auto"/>
      </w:divBdr>
    </w:div>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705836135">
      <w:bodyDiv w:val="1"/>
      <w:marLeft w:val="0"/>
      <w:marRight w:val="0"/>
      <w:marTop w:val="0"/>
      <w:marBottom w:val="0"/>
      <w:divBdr>
        <w:top w:val="none" w:sz="0" w:space="0" w:color="auto"/>
        <w:left w:val="none" w:sz="0" w:space="0" w:color="auto"/>
        <w:bottom w:val="none" w:sz="0" w:space="0" w:color="auto"/>
        <w:right w:val="none" w:sz="0" w:space="0" w:color="auto"/>
      </w:divBdr>
    </w:div>
    <w:div w:id="1267038573">
      <w:bodyDiv w:val="1"/>
      <w:marLeft w:val="0"/>
      <w:marRight w:val="0"/>
      <w:marTop w:val="0"/>
      <w:marBottom w:val="0"/>
      <w:divBdr>
        <w:top w:val="none" w:sz="0" w:space="0" w:color="auto"/>
        <w:left w:val="none" w:sz="0" w:space="0" w:color="auto"/>
        <w:bottom w:val="none" w:sz="0" w:space="0" w:color="auto"/>
        <w:right w:val="none" w:sz="0" w:space="0" w:color="auto"/>
      </w:divBdr>
    </w:div>
    <w:div w:id="1414744093">
      <w:bodyDiv w:val="1"/>
      <w:marLeft w:val="0"/>
      <w:marRight w:val="0"/>
      <w:marTop w:val="0"/>
      <w:marBottom w:val="0"/>
      <w:divBdr>
        <w:top w:val="none" w:sz="0" w:space="0" w:color="auto"/>
        <w:left w:val="none" w:sz="0" w:space="0" w:color="auto"/>
        <w:bottom w:val="none" w:sz="0" w:space="0" w:color="auto"/>
        <w:right w:val="none" w:sz="0" w:space="0" w:color="auto"/>
      </w:divBdr>
    </w:div>
    <w:div w:id="1557356246">
      <w:bodyDiv w:val="1"/>
      <w:marLeft w:val="0"/>
      <w:marRight w:val="0"/>
      <w:marTop w:val="0"/>
      <w:marBottom w:val="0"/>
      <w:divBdr>
        <w:top w:val="none" w:sz="0" w:space="0" w:color="auto"/>
        <w:left w:val="none" w:sz="0" w:space="0" w:color="auto"/>
        <w:bottom w:val="none" w:sz="0" w:space="0" w:color="auto"/>
        <w:right w:val="none" w:sz="0" w:space="0" w:color="auto"/>
      </w:divBdr>
    </w:div>
    <w:div w:id="1617325116">
      <w:bodyDiv w:val="1"/>
      <w:marLeft w:val="0"/>
      <w:marRight w:val="0"/>
      <w:marTop w:val="0"/>
      <w:marBottom w:val="0"/>
      <w:divBdr>
        <w:top w:val="none" w:sz="0" w:space="0" w:color="auto"/>
        <w:left w:val="none" w:sz="0" w:space="0" w:color="auto"/>
        <w:bottom w:val="none" w:sz="0" w:space="0" w:color="auto"/>
        <w:right w:val="none" w:sz="0" w:space="0" w:color="auto"/>
      </w:divBdr>
    </w:div>
    <w:div w:id="190841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UfHW_ieGP0" TargetMode="External"/><Relationship Id="rId13" Type="http://schemas.openxmlformats.org/officeDocument/2006/relationships/hyperlink" Target="https://www.bbc.co.uk/bitesize/clips/zmrb4wx" TargetMode="External"/><Relationship Id="rId18" Type="http://schemas.openxmlformats.org/officeDocument/2006/relationships/hyperlink" Target="https://www.bbc.co.uk/bitesize/clips/zkwkjx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kew.org/learning/learning-at-home" TargetMode="External"/><Relationship Id="rId7" Type="http://schemas.openxmlformats.org/officeDocument/2006/relationships/endnotes" Target="endnotes.xml"/><Relationship Id="rId12" Type="http://schemas.openxmlformats.org/officeDocument/2006/relationships/hyperlink" Target="https://www.bbc.co.uk/bitesize/tags/zhgppg8/year-5-and-p6-lessons/1" TargetMode="External"/><Relationship Id="rId17" Type="http://schemas.openxmlformats.org/officeDocument/2006/relationships/hyperlink" Target="https://www.bbc.co.uk/bitesize/clips/zfx76s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bbc.co.uk/bitesize/clips/zb4rkqt" TargetMode="External"/><Relationship Id="rId20" Type="http://schemas.openxmlformats.org/officeDocument/2006/relationships/hyperlink" Target="https://www.bbc.co.uk/bitesize/topics/zkbkf4j/articles/zbm8scw"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zz.com/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c.co.uk/bitesize/clips/znvfb9q" TargetMode="External"/><Relationship Id="rId23" Type="http://schemas.openxmlformats.org/officeDocument/2006/relationships/hyperlink" Target="mailto:learning2@datchetstmarysacademy.co.uk" TargetMode="External"/><Relationship Id="rId28" Type="http://schemas.openxmlformats.org/officeDocument/2006/relationships/header" Target="header3.xml"/><Relationship Id="rId10" Type="http://schemas.openxmlformats.org/officeDocument/2006/relationships/hyperlink" Target="https://whiterosemaths.com/homelearning/year-5/" TargetMode="External"/><Relationship Id="rId19" Type="http://schemas.openxmlformats.org/officeDocument/2006/relationships/hyperlink" Target="https://www.bbc.co.uk/bitesize/clips/z69rkq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national.academy/online-classroom/year-5/english" TargetMode="External"/><Relationship Id="rId14" Type="http://schemas.openxmlformats.org/officeDocument/2006/relationships/hyperlink" Target="https://www.bbc.co.uk/bitesize/clips/zs9c87h" TargetMode="External"/><Relationship Id="rId22" Type="http://schemas.openxmlformats.org/officeDocument/2006/relationships/hyperlink" Target="https://www.youtube.com/channel/UCm-URP49TgSgyIU1rgh2m7A"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D3DF5-8283-4F32-8066-A1C509FE4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1072</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2020-05-18T06:28:00Z</cp:lastPrinted>
  <dcterms:created xsi:type="dcterms:W3CDTF">2020-05-18T06:29:00Z</dcterms:created>
  <dcterms:modified xsi:type="dcterms:W3CDTF">2020-05-18T06:29:00Z</dcterms:modified>
</cp:coreProperties>
</file>