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7C559" w14:textId="141F5413" w:rsidR="00A368CD" w:rsidRPr="00B9698C" w:rsidRDefault="00A368CD" w:rsidP="00B9698C">
      <w:pPr>
        <w:contextualSpacing/>
        <w:jc w:val="center"/>
        <w:rPr>
          <w:rFonts w:ascii="Arial" w:hAnsi="Arial" w:cs="Arial"/>
          <w:b/>
          <w:sz w:val="24"/>
          <w:szCs w:val="24"/>
          <w:u w:val="single"/>
        </w:rPr>
      </w:pPr>
      <w:r w:rsidRPr="00A368CD">
        <w:rPr>
          <w:rFonts w:ascii="Arial" w:hAnsi="Arial" w:cs="Arial"/>
          <w:b/>
          <w:sz w:val="24"/>
          <w:szCs w:val="24"/>
          <w:u w:val="single"/>
        </w:rPr>
        <w:t>Learning From Home</w:t>
      </w:r>
      <w:r w:rsidR="00B9698C">
        <w:rPr>
          <w:rFonts w:ascii="Arial" w:hAnsi="Arial" w:cs="Arial"/>
          <w:b/>
          <w:sz w:val="24"/>
          <w:szCs w:val="24"/>
          <w:u w:val="single"/>
        </w:rPr>
        <w:t xml:space="preserve">: </w:t>
      </w:r>
      <w:r w:rsidR="0021782F">
        <w:rPr>
          <w:rFonts w:ascii="Arial" w:hAnsi="Arial" w:cs="Arial"/>
          <w:b/>
          <w:bCs/>
          <w:sz w:val="24"/>
          <w:szCs w:val="24"/>
          <w:u w:val="single"/>
        </w:rPr>
        <w:t xml:space="preserve">Year </w:t>
      </w:r>
      <w:r w:rsidR="00D3758F">
        <w:rPr>
          <w:rFonts w:ascii="Arial" w:hAnsi="Arial" w:cs="Arial"/>
          <w:b/>
          <w:bCs/>
          <w:sz w:val="24"/>
          <w:szCs w:val="24"/>
          <w:u w:val="single"/>
        </w:rPr>
        <w:t>2</w:t>
      </w:r>
    </w:p>
    <w:p w14:paraId="5041F06C" w14:textId="65B7F8B3" w:rsidR="00A368CD" w:rsidRDefault="007A7221" w:rsidP="002C20E4">
      <w:pPr>
        <w:contextualSpacing/>
        <w:jc w:val="center"/>
        <w:rPr>
          <w:rFonts w:ascii="Arial" w:hAnsi="Arial" w:cs="Arial"/>
          <w:b/>
          <w:sz w:val="24"/>
          <w:szCs w:val="24"/>
          <w:u w:val="single"/>
        </w:rPr>
      </w:pPr>
      <w:r>
        <w:rPr>
          <w:rFonts w:ascii="Arial" w:hAnsi="Arial" w:cs="Arial"/>
          <w:b/>
          <w:sz w:val="24"/>
          <w:szCs w:val="24"/>
          <w:u w:val="single"/>
        </w:rPr>
        <w:t>W</w:t>
      </w:r>
      <w:r w:rsidR="00A368CD" w:rsidRPr="00A368CD">
        <w:rPr>
          <w:rFonts w:ascii="Arial" w:hAnsi="Arial" w:cs="Arial"/>
          <w:b/>
          <w:sz w:val="24"/>
          <w:szCs w:val="24"/>
          <w:u w:val="single"/>
        </w:rPr>
        <w:t xml:space="preserve">eek beginning </w:t>
      </w:r>
      <w:r w:rsidR="00C045EC">
        <w:rPr>
          <w:rFonts w:ascii="Arial" w:hAnsi="Arial" w:cs="Arial"/>
          <w:b/>
          <w:sz w:val="24"/>
          <w:szCs w:val="24"/>
          <w:u w:val="single"/>
        </w:rPr>
        <w:t>13</w:t>
      </w:r>
      <w:r w:rsidR="00923389" w:rsidRPr="00923389">
        <w:rPr>
          <w:rFonts w:ascii="Arial" w:hAnsi="Arial" w:cs="Arial"/>
          <w:b/>
          <w:sz w:val="24"/>
          <w:szCs w:val="24"/>
          <w:u w:val="single"/>
          <w:vertAlign w:val="superscript"/>
        </w:rPr>
        <w:t>th</w:t>
      </w:r>
      <w:r w:rsidR="00923389">
        <w:rPr>
          <w:rFonts w:ascii="Arial" w:hAnsi="Arial" w:cs="Arial"/>
          <w:b/>
          <w:sz w:val="24"/>
          <w:szCs w:val="24"/>
          <w:u w:val="single"/>
        </w:rPr>
        <w:t xml:space="preserve"> </w:t>
      </w:r>
      <w:r w:rsidR="008D2962">
        <w:rPr>
          <w:rFonts w:ascii="Arial" w:hAnsi="Arial" w:cs="Arial"/>
          <w:b/>
          <w:sz w:val="24"/>
          <w:szCs w:val="24"/>
          <w:u w:val="single"/>
        </w:rPr>
        <w:t xml:space="preserve"> </w:t>
      </w:r>
      <w:r>
        <w:rPr>
          <w:rFonts w:ascii="Arial" w:hAnsi="Arial" w:cs="Arial"/>
          <w:b/>
          <w:sz w:val="24"/>
          <w:szCs w:val="24"/>
          <w:u w:val="single"/>
        </w:rPr>
        <w:t>Ju</w:t>
      </w:r>
      <w:r w:rsidR="00AA546E">
        <w:rPr>
          <w:rFonts w:ascii="Arial" w:hAnsi="Arial" w:cs="Arial"/>
          <w:b/>
          <w:sz w:val="24"/>
          <w:szCs w:val="24"/>
          <w:u w:val="single"/>
        </w:rPr>
        <w:t>ly</w:t>
      </w:r>
    </w:p>
    <w:p w14:paraId="3B5ED9EA" w14:textId="77777777" w:rsidR="002C20E4" w:rsidRPr="00A368CD" w:rsidRDefault="002C20E4" w:rsidP="002C20E4">
      <w:pPr>
        <w:contextualSpacing/>
        <w:jc w:val="center"/>
        <w:rPr>
          <w:rFonts w:ascii="Arial" w:hAnsi="Arial" w:cs="Arial"/>
          <w:b/>
          <w:sz w:val="24"/>
          <w:szCs w:val="24"/>
          <w:u w:val="single"/>
        </w:rPr>
      </w:pPr>
    </w:p>
    <w:p w14:paraId="07A58C7A" w14:textId="01BDDB2C" w:rsidR="00A368CD" w:rsidRDefault="00A368CD" w:rsidP="002C20E4">
      <w:pPr>
        <w:contextualSpacing/>
        <w:jc w:val="center"/>
        <w:rPr>
          <w:rFonts w:ascii="Arial" w:hAnsi="Arial" w:cs="Arial"/>
          <w:sz w:val="24"/>
          <w:szCs w:val="24"/>
        </w:rPr>
      </w:pPr>
      <w:r w:rsidRPr="00A368CD">
        <w:rPr>
          <w:rFonts w:ascii="Arial" w:hAnsi="Arial" w:cs="Arial"/>
          <w:sz w:val="24"/>
          <w:szCs w:val="24"/>
        </w:rPr>
        <w:t>Please find below details of your child’s learning from home tasks for this week.</w:t>
      </w:r>
    </w:p>
    <w:p w14:paraId="40DAB4C2" w14:textId="77777777" w:rsidR="002C20E4" w:rsidRPr="00A368CD" w:rsidRDefault="002C20E4" w:rsidP="002C20E4">
      <w:pPr>
        <w:contextualSpacing/>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1796"/>
        <w:gridCol w:w="4324"/>
        <w:gridCol w:w="3099"/>
      </w:tblGrid>
      <w:tr w:rsidR="00F669CF" w:rsidRPr="00A368CD" w14:paraId="2040301F" w14:textId="77777777" w:rsidTr="00DD2F2A">
        <w:tc>
          <w:tcPr>
            <w:tcW w:w="1261" w:type="dxa"/>
            <w:shd w:val="clear" w:color="auto" w:fill="auto"/>
          </w:tcPr>
          <w:p w14:paraId="750AEB0D" w14:textId="77777777" w:rsidR="00A368CD" w:rsidRPr="00A368CD" w:rsidRDefault="00A368CD" w:rsidP="00ED06D3">
            <w:pPr>
              <w:contextualSpacing/>
              <w:rPr>
                <w:rFonts w:ascii="Arial" w:hAnsi="Arial" w:cs="Arial"/>
                <w:sz w:val="24"/>
                <w:szCs w:val="24"/>
              </w:rPr>
            </w:pPr>
          </w:p>
        </w:tc>
        <w:tc>
          <w:tcPr>
            <w:tcW w:w="1796" w:type="dxa"/>
            <w:shd w:val="clear" w:color="auto" w:fill="auto"/>
          </w:tcPr>
          <w:p w14:paraId="3EE83D8B" w14:textId="77777777" w:rsidR="00A368CD" w:rsidRPr="00A368CD" w:rsidRDefault="00A368CD" w:rsidP="00ED06D3">
            <w:pPr>
              <w:contextualSpacing/>
              <w:rPr>
                <w:rFonts w:ascii="Arial" w:hAnsi="Arial" w:cs="Arial"/>
                <w:b/>
                <w:sz w:val="24"/>
                <w:szCs w:val="24"/>
              </w:rPr>
            </w:pPr>
            <w:r w:rsidRPr="00A368CD">
              <w:rPr>
                <w:rFonts w:ascii="Arial" w:hAnsi="Arial" w:cs="Arial"/>
                <w:b/>
                <w:sz w:val="24"/>
                <w:szCs w:val="24"/>
              </w:rPr>
              <w:t>Learning Focus</w:t>
            </w:r>
          </w:p>
        </w:tc>
        <w:tc>
          <w:tcPr>
            <w:tcW w:w="4324" w:type="dxa"/>
            <w:shd w:val="clear" w:color="auto" w:fill="auto"/>
          </w:tcPr>
          <w:p w14:paraId="6E8DE605" w14:textId="77777777" w:rsidR="00A368CD" w:rsidRPr="00A368CD" w:rsidRDefault="00A368CD" w:rsidP="00ED06D3">
            <w:pPr>
              <w:contextualSpacing/>
              <w:rPr>
                <w:rFonts w:ascii="Arial" w:hAnsi="Arial" w:cs="Arial"/>
                <w:b/>
                <w:sz w:val="24"/>
                <w:szCs w:val="24"/>
              </w:rPr>
            </w:pPr>
            <w:r w:rsidRPr="002C20E4">
              <w:rPr>
                <w:rFonts w:ascii="Arial" w:hAnsi="Arial" w:cs="Arial"/>
                <w:b/>
                <w:sz w:val="22"/>
                <w:szCs w:val="24"/>
              </w:rPr>
              <w:t>Links to useful websites, resources and videos to support with the learning focus</w:t>
            </w:r>
          </w:p>
        </w:tc>
        <w:tc>
          <w:tcPr>
            <w:tcW w:w="3099" w:type="dxa"/>
            <w:shd w:val="clear" w:color="auto" w:fill="auto"/>
          </w:tcPr>
          <w:p w14:paraId="54BE3691" w14:textId="77777777" w:rsidR="00A368CD" w:rsidRPr="00A368CD" w:rsidRDefault="00A368CD" w:rsidP="00ED06D3">
            <w:pPr>
              <w:contextualSpacing/>
              <w:rPr>
                <w:rFonts w:ascii="Arial" w:hAnsi="Arial" w:cs="Arial"/>
                <w:b/>
                <w:sz w:val="24"/>
                <w:szCs w:val="24"/>
              </w:rPr>
            </w:pPr>
            <w:r w:rsidRPr="00A368CD">
              <w:rPr>
                <w:rFonts w:ascii="Arial" w:hAnsi="Arial" w:cs="Arial"/>
                <w:b/>
                <w:sz w:val="24"/>
                <w:szCs w:val="24"/>
              </w:rPr>
              <w:t>Tasks to complete</w:t>
            </w:r>
          </w:p>
        </w:tc>
      </w:tr>
      <w:tr w:rsidR="00F669CF" w:rsidRPr="005D4D55" w14:paraId="056F8248" w14:textId="77777777" w:rsidTr="00DD2F2A">
        <w:tc>
          <w:tcPr>
            <w:tcW w:w="1261" w:type="dxa"/>
            <w:shd w:val="clear" w:color="auto" w:fill="auto"/>
          </w:tcPr>
          <w:p w14:paraId="5982C7C3" w14:textId="77777777" w:rsidR="00A368CD" w:rsidRPr="005D4D55" w:rsidRDefault="00A368CD" w:rsidP="00ED06D3">
            <w:pPr>
              <w:contextualSpacing/>
              <w:rPr>
                <w:rFonts w:ascii="Arial" w:hAnsi="Arial" w:cs="Arial"/>
                <w:b/>
              </w:rPr>
            </w:pPr>
            <w:r w:rsidRPr="005D4D55">
              <w:rPr>
                <w:rFonts w:ascii="Arial" w:hAnsi="Arial" w:cs="Arial"/>
                <w:b/>
              </w:rPr>
              <w:t>Phonics/ Spelling</w:t>
            </w:r>
          </w:p>
        </w:tc>
        <w:tc>
          <w:tcPr>
            <w:tcW w:w="1796" w:type="dxa"/>
            <w:shd w:val="clear" w:color="auto" w:fill="auto"/>
          </w:tcPr>
          <w:p w14:paraId="082751B2" w14:textId="377EDD2A" w:rsidR="00A368CD" w:rsidRPr="00D5586F" w:rsidRDefault="00A368CD" w:rsidP="007A7221">
            <w:pPr>
              <w:spacing w:line="259" w:lineRule="auto"/>
              <w:jc w:val="left"/>
              <w:rPr>
                <w:rFonts w:ascii="Arial" w:hAnsi="Arial" w:cs="Arial"/>
              </w:rPr>
            </w:pPr>
            <w:r w:rsidRPr="005D4D55">
              <w:rPr>
                <w:rFonts w:ascii="Arial" w:hAnsi="Arial" w:cs="Arial"/>
              </w:rPr>
              <w:t>We are learning to</w:t>
            </w:r>
            <w:r w:rsidR="00183123" w:rsidRPr="005D4D55">
              <w:rPr>
                <w:rFonts w:ascii="Arial" w:hAnsi="Arial" w:cs="Arial"/>
              </w:rPr>
              <w:t xml:space="preserve"> </w:t>
            </w:r>
            <w:r w:rsidR="007A7221">
              <w:rPr>
                <w:rFonts w:ascii="Arial" w:hAnsi="Arial" w:cs="Arial"/>
              </w:rPr>
              <w:t xml:space="preserve">spell </w:t>
            </w:r>
            <w:r w:rsidR="00D04400">
              <w:rPr>
                <w:rFonts w:ascii="Arial" w:hAnsi="Arial" w:cs="Arial"/>
              </w:rPr>
              <w:t xml:space="preserve">words with ‘w’ and ‘qu’. </w:t>
            </w:r>
          </w:p>
        </w:tc>
        <w:tc>
          <w:tcPr>
            <w:tcW w:w="4324" w:type="dxa"/>
            <w:shd w:val="clear" w:color="auto" w:fill="auto"/>
          </w:tcPr>
          <w:p w14:paraId="071F3233" w14:textId="70A3E111" w:rsidR="00A368CD" w:rsidRDefault="000865BC" w:rsidP="00D91474">
            <w:pPr>
              <w:contextualSpacing/>
              <w:jc w:val="left"/>
              <w:rPr>
                <w:rFonts w:ascii="Arial" w:hAnsi="Arial" w:cs="Arial"/>
              </w:rPr>
            </w:pPr>
            <w:hyperlink r:id="rId8" w:history="1">
              <w:r w:rsidR="00F54843" w:rsidRPr="005D4D55">
                <w:rPr>
                  <w:rStyle w:val="Hyperlink"/>
                  <w:rFonts w:ascii="Arial" w:hAnsi="Arial" w:cs="Arial"/>
                </w:rPr>
                <w:t>www.spellingframe.co.uk</w:t>
              </w:r>
            </w:hyperlink>
            <w:r w:rsidR="00F54843" w:rsidRPr="005D4D55">
              <w:rPr>
                <w:rFonts w:ascii="Arial" w:hAnsi="Arial" w:cs="Arial"/>
              </w:rPr>
              <w:t xml:space="preserve"> </w:t>
            </w:r>
            <w:r w:rsidR="00B927B7">
              <w:rPr>
                <w:rFonts w:ascii="Arial" w:hAnsi="Arial" w:cs="Arial"/>
              </w:rPr>
              <w:t xml:space="preserve">   </w:t>
            </w:r>
            <w:r w:rsidR="00A368CD" w:rsidRPr="005D4D55">
              <w:rPr>
                <w:rFonts w:ascii="Arial" w:hAnsi="Arial" w:cs="Arial"/>
              </w:rPr>
              <w:t xml:space="preserve">Click on year </w:t>
            </w:r>
            <w:r w:rsidR="00D3758F" w:rsidRPr="005D4D55">
              <w:rPr>
                <w:rFonts w:ascii="Arial" w:hAnsi="Arial" w:cs="Arial"/>
              </w:rPr>
              <w:t>2</w:t>
            </w:r>
            <w:r w:rsidR="00BF4D43">
              <w:rPr>
                <w:rFonts w:ascii="Arial" w:hAnsi="Arial" w:cs="Arial"/>
              </w:rPr>
              <w:t>.</w:t>
            </w:r>
          </w:p>
          <w:p w14:paraId="5173597F" w14:textId="77777777" w:rsidR="00B927B7" w:rsidRPr="005D4D55" w:rsidRDefault="00B927B7" w:rsidP="00D91474">
            <w:pPr>
              <w:contextualSpacing/>
              <w:jc w:val="left"/>
              <w:rPr>
                <w:rFonts w:ascii="Arial" w:hAnsi="Arial" w:cs="Arial"/>
              </w:rPr>
            </w:pPr>
          </w:p>
          <w:p w14:paraId="52D570B2" w14:textId="411D2446" w:rsidR="00A368CD" w:rsidRDefault="00A368CD" w:rsidP="00D91474">
            <w:pPr>
              <w:contextualSpacing/>
              <w:jc w:val="left"/>
              <w:rPr>
                <w:rFonts w:ascii="Arial" w:hAnsi="Arial" w:cs="Arial"/>
                <w:b/>
                <w:szCs w:val="19"/>
              </w:rPr>
            </w:pPr>
            <w:r w:rsidRPr="00B927B7">
              <w:rPr>
                <w:rFonts w:ascii="Arial" w:hAnsi="Arial" w:cs="Arial"/>
                <w:b/>
                <w:szCs w:val="19"/>
              </w:rPr>
              <w:t xml:space="preserve">Rule </w:t>
            </w:r>
            <w:r w:rsidR="00D04400">
              <w:rPr>
                <w:rFonts w:ascii="Arial" w:hAnsi="Arial" w:cs="Arial"/>
                <w:b/>
                <w:szCs w:val="19"/>
              </w:rPr>
              <w:t>20 – ‘a’</w:t>
            </w:r>
            <w:r w:rsidR="00E63D58">
              <w:rPr>
                <w:rFonts w:ascii="Arial" w:hAnsi="Arial" w:cs="Arial"/>
                <w:b/>
                <w:szCs w:val="19"/>
              </w:rPr>
              <w:t xml:space="preserve"> sound</w:t>
            </w:r>
            <w:r w:rsidR="00D04400">
              <w:rPr>
                <w:rFonts w:ascii="Arial" w:hAnsi="Arial" w:cs="Arial"/>
                <w:b/>
                <w:szCs w:val="19"/>
              </w:rPr>
              <w:t xml:space="preserve"> after </w:t>
            </w:r>
            <w:r w:rsidR="00D04400" w:rsidRPr="00E63D58">
              <w:rPr>
                <w:rFonts w:ascii="Arial" w:hAnsi="Arial" w:cs="Arial"/>
                <w:b/>
                <w:szCs w:val="19"/>
                <w:u w:val="single"/>
              </w:rPr>
              <w:t>w</w:t>
            </w:r>
            <w:r w:rsidR="00D04400">
              <w:rPr>
                <w:rFonts w:ascii="Arial" w:hAnsi="Arial" w:cs="Arial"/>
                <w:b/>
                <w:szCs w:val="19"/>
              </w:rPr>
              <w:t xml:space="preserve"> and </w:t>
            </w:r>
            <w:r w:rsidR="00D04400" w:rsidRPr="00E63D58">
              <w:rPr>
                <w:rFonts w:ascii="Arial" w:hAnsi="Arial" w:cs="Arial"/>
                <w:b/>
                <w:szCs w:val="19"/>
                <w:u w:val="single"/>
              </w:rPr>
              <w:t>qu</w:t>
            </w:r>
            <w:r w:rsidR="00D04400">
              <w:rPr>
                <w:rFonts w:ascii="Arial" w:hAnsi="Arial" w:cs="Arial"/>
                <w:b/>
                <w:szCs w:val="19"/>
              </w:rPr>
              <w:t xml:space="preserve"> </w:t>
            </w:r>
          </w:p>
          <w:p w14:paraId="35246CEC" w14:textId="77777777" w:rsidR="00B927B7" w:rsidRPr="00B927B7" w:rsidRDefault="00B927B7" w:rsidP="00D91474">
            <w:pPr>
              <w:contextualSpacing/>
              <w:jc w:val="left"/>
              <w:rPr>
                <w:rFonts w:ascii="Arial" w:hAnsi="Arial" w:cs="Arial"/>
                <w:b/>
                <w:szCs w:val="19"/>
              </w:rPr>
            </w:pPr>
          </w:p>
          <w:p w14:paraId="4516628D" w14:textId="6DFD1A3A" w:rsidR="003079CB" w:rsidRPr="005D4D55" w:rsidRDefault="00B927B7" w:rsidP="00D91474">
            <w:pPr>
              <w:contextualSpacing/>
              <w:jc w:val="left"/>
              <w:rPr>
                <w:rFonts w:ascii="Arial" w:hAnsi="Arial" w:cs="Arial"/>
              </w:rPr>
            </w:pPr>
            <w:r>
              <w:rPr>
                <w:rFonts w:ascii="Arial" w:hAnsi="Arial" w:cs="Arial"/>
              </w:rPr>
              <w:t>View the words first, t</w:t>
            </w:r>
            <w:r w:rsidR="00A368CD" w:rsidRPr="005D4D55">
              <w:rPr>
                <w:rFonts w:ascii="Arial" w:hAnsi="Arial" w:cs="Arial"/>
              </w:rPr>
              <w:t>hen ch</w:t>
            </w:r>
            <w:r>
              <w:rPr>
                <w:rFonts w:ascii="Arial" w:hAnsi="Arial" w:cs="Arial"/>
              </w:rPr>
              <w:t>o</w:t>
            </w:r>
            <w:r w:rsidR="00A368CD" w:rsidRPr="005D4D55">
              <w:rPr>
                <w:rFonts w:ascii="Arial" w:hAnsi="Arial" w:cs="Arial"/>
              </w:rPr>
              <w:t>ose Spelling tiles</w:t>
            </w:r>
            <w:r w:rsidR="00D3758F" w:rsidRPr="005D4D55">
              <w:rPr>
                <w:rFonts w:ascii="Arial" w:hAnsi="Arial" w:cs="Arial"/>
              </w:rPr>
              <w:t xml:space="preserve"> and complete all activities.</w:t>
            </w:r>
            <w:r>
              <w:rPr>
                <w:rFonts w:ascii="Arial" w:hAnsi="Arial" w:cs="Arial"/>
              </w:rPr>
              <w:t xml:space="preserve"> </w:t>
            </w:r>
            <w:r w:rsidR="003079CB" w:rsidRPr="005D4D55">
              <w:rPr>
                <w:rFonts w:ascii="Arial" w:hAnsi="Arial" w:cs="Arial"/>
              </w:rPr>
              <w:t>When you are ready, you can test yourself using the spelling test.</w:t>
            </w:r>
          </w:p>
          <w:p w14:paraId="02A7CFEB" w14:textId="77777777" w:rsidR="0056559E" w:rsidRPr="005D4D55" w:rsidRDefault="0056559E" w:rsidP="00ED06D3">
            <w:pPr>
              <w:contextualSpacing/>
              <w:rPr>
                <w:rFonts w:ascii="Arial" w:hAnsi="Arial" w:cs="Arial"/>
              </w:rPr>
            </w:pPr>
          </w:p>
        </w:tc>
        <w:tc>
          <w:tcPr>
            <w:tcW w:w="3099" w:type="dxa"/>
            <w:shd w:val="clear" w:color="auto" w:fill="auto"/>
          </w:tcPr>
          <w:p w14:paraId="66D838BA" w14:textId="573E1AE2" w:rsidR="008D2962" w:rsidRDefault="005B6182" w:rsidP="00A826C6">
            <w:pPr>
              <w:contextualSpacing/>
              <w:rPr>
                <w:rFonts w:ascii="Arial" w:hAnsi="Arial" w:cs="Arial"/>
              </w:rPr>
            </w:pPr>
            <w:r>
              <w:rPr>
                <w:rFonts w:ascii="Arial" w:hAnsi="Arial" w:cs="Arial"/>
              </w:rPr>
              <w:t>Can you create interesting senten</w:t>
            </w:r>
            <w:r w:rsidR="00E63D58">
              <w:rPr>
                <w:rFonts w:ascii="Arial" w:hAnsi="Arial" w:cs="Arial"/>
              </w:rPr>
              <w:t>c</w:t>
            </w:r>
            <w:r>
              <w:rPr>
                <w:rFonts w:ascii="Arial" w:hAnsi="Arial" w:cs="Arial"/>
              </w:rPr>
              <w:t xml:space="preserve">es using the spellings you have learnt this week? </w:t>
            </w:r>
          </w:p>
          <w:p w14:paraId="7AE02EC7" w14:textId="3E79EF25" w:rsidR="005B6182" w:rsidRPr="005D4D55" w:rsidRDefault="005B6182" w:rsidP="00A826C6">
            <w:pPr>
              <w:contextualSpacing/>
              <w:rPr>
                <w:rFonts w:ascii="Arial" w:hAnsi="Arial" w:cs="Arial"/>
              </w:rPr>
            </w:pPr>
          </w:p>
        </w:tc>
      </w:tr>
      <w:tr w:rsidR="00F669CF" w:rsidRPr="005D4D55" w14:paraId="47269C25" w14:textId="77777777" w:rsidTr="009D3581">
        <w:trPr>
          <w:trHeight w:val="2568"/>
        </w:trPr>
        <w:tc>
          <w:tcPr>
            <w:tcW w:w="1261" w:type="dxa"/>
            <w:shd w:val="clear" w:color="auto" w:fill="auto"/>
          </w:tcPr>
          <w:p w14:paraId="21E5C39F" w14:textId="16A2439C" w:rsidR="00A368CD" w:rsidRPr="005D4D55" w:rsidRDefault="00A368CD" w:rsidP="00ED06D3">
            <w:pPr>
              <w:contextualSpacing/>
              <w:rPr>
                <w:rFonts w:ascii="Arial" w:hAnsi="Arial" w:cs="Arial"/>
                <w:b/>
              </w:rPr>
            </w:pPr>
            <w:r w:rsidRPr="005D4D55">
              <w:rPr>
                <w:rFonts w:ascii="Arial" w:hAnsi="Arial" w:cs="Arial"/>
                <w:b/>
              </w:rPr>
              <w:t>Reading</w:t>
            </w:r>
          </w:p>
        </w:tc>
        <w:tc>
          <w:tcPr>
            <w:tcW w:w="1796" w:type="dxa"/>
            <w:shd w:val="clear" w:color="auto" w:fill="auto"/>
          </w:tcPr>
          <w:p w14:paraId="23A48394" w14:textId="798106FE" w:rsidR="00A368CD" w:rsidRPr="005D4D55" w:rsidRDefault="00612782" w:rsidP="006F5054">
            <w:pPr>
              <w:contextualSpacing/>
              <w:jc w:val="left"/>
              <w:rPr>
                <w:rFonts w:ascii="Arial" w:hAnsi="Arial" w:cs="Arial"/>
                <w:color w:val="000000" w:themeColor="text1"/>
              </w:rPr>
            </w:pPr>
            <w:r w:rsidRPr="005D4D55">
              <w:rPr>
                <w:rFonts w:ascii="Arial" w:hAnsi="Arial" w:cs="Arial"/>
                <w:color w:val="000000" w:themeColor="text1"/>
              </w:rPr>
              <w:t xml:space="preserve">We are learning to read for pleasure and meaning. </w:t>
            </w:r>
          </w:p>
          <w:p w14:paraId="79588234" w14:textId="77777777" w:rsidR="00A368CD" w:rsidRPr="005D4D55" w:rsidRDefault="00A368CD" w:rsidP="00ED06D3">
            <w:pPr>
              <w:contextualSpacing/>
              <w:rPr>
                <w:rFonts w:ascii="Arial" w:hAnsi="Arial" w:cs="Arial"/>
              </w:rPr>
            </w:pPr>
          </w:p>
        </w:tc>
        <w:tc>
          <w:tcPr>
            <w:tcW w:w="4324" w:type="dxa"/>
            <w:shd w:val="clear" w:color="auto" w:fill="auto"/>
          </w:tcPr>
          <w:p w14:paraId="619578C3" w14:textId="77777777" w:rsidR="00221E64" w:rsidRPr="005D4D55" w:rsidRDefault="00221E64" w:rsidP="00F44DDC">
            <w:pPr>
              <w:contextualSpacing/>
              <w:jc w:val="left"/>
              <w:rPr>
                <w:rFonts w:ascii="Arial" w:hAnsi="Arial" w:cs="Arial"/>
              </w:rPr>
            </w:pPr>
            <w:r w:rsidRPr="005D4D55">
              <w:rPr>
                <w:rFonts w:ascii="Arial" w:hAnsi="Arial" w:cs="Arial"/>
              </w:rPr>
              <w:t>School VLE</w:t>
            </w:r>
          </w:p>
          <w:p w14:paraId="3E46B971" w14:textId="77777777" w:rsidR="00221E64" w:rsidRPr="005D4D55" w:rsidRDefault="00221E64" w:rsidP="00F44DDC">
            <w:pPr>
              <w:contextualSpacing/>
              <w:jc w:val="left"/>
              <w:rPr>
                <w:rFonts w:ascii="Arial" w:hAnsi="Arial" w:cs="Arial"/>
              </w:rPr>
            </w:pPr>
            <w:r w:rsidRPr="005D4D55">
              <w:rPr>
                <w:rFonts w:ascii="Arial" w:hAnsi="Arial" w:cs="Arial"/>
              </w:rPr>
              <w:t>Oxford Owls</w:t>
            </w:r>
          </w:p>
          <w:p w14:paraId="55FEE8BE" w14:textId="77777777" w:rsidR="00F44DDC" w:rsidRDefault="00221E64" w:rsidP="00F44DDC">
            <w:pPr>
              <w:contextualSpacing/>
              <w:jc w:val="left"/>
              <w:rPr>
                <w:rFonts w:ascii="Arial" w:hAnsi="Arial" w:cs="Arial"/>
              </w:rPr>
            </w:pPr>
            <w:r w:rsidRPr="005D4D55">
              <w:rPr>
                <w:rFonts w:ascii="Arial" w:hAnsi="Arial" w:cs="Arial"/>
              </w:rPr>
              <w:t>Age range</w:t>
            </w:r>
          </w:p>
          <w:p w14:paraId="6BE8C26A" w14:textId="77777777" w:rsidR="00392B79" w:rsidRDefault="00392B79" w:rsidP="00F44DDC">
            <w:pPr>
              <w:contextualSpacing/>
              <w:jc w:val="left"/>
              <w:rPr>
                <w:rFonts w:ascii="Arial" w:hAnsi="Arial" w:cs="Arial"/>
              </w:rPr>
            </w:pPr>
          </w:p>
          <w:p w14:paraId="0C22F55B" w14:textId="2F94437D" w:rsidR="00F171A7" w:rsidRDefault="00297023" w:rsidP="0060598F">
            <w:pPr>
              <w:contextualSpacing/>
              <w:jc w:val="left"/>
              <w:rPr>
                <w:rFonts w:ascii="Arial" w:hAnsi="Arial" w:cs="Arial"/>
              </w:rPr>
            </w:pPr>
            <w:r w:rsidRPr="00297023">
              <w:rPr>
                <w:rFonts w:ascii="Arial" w:hAnsi="Arial" w:cs="Arial"/>
              </w:rPr>
              <w:t>The</w:t>
            </w:r>
            <w:r>
              <w:rPr>
                <w:rFonts w:ascii="Arial" w:hAnsi="Arial" w:cs="Arial"/>
                <w:b/>
              </w:rPr>
              <w:t xml:space="preserve"> b</w:t>
            </w:r>
            <w:r w:rsidR="00C8741F" w:rsidRPr="00297023">
              <w:rPr>
                <w:rFonts w:ascii="Arial" w:hAnsi="Arial" w:cs="Arial"/>
                <w:b/>
              </w:rPr>
              <w:t>ook review template</w:t>
            </w:r>
            <w:r>
              <w:rPr>
                <w:rFonts w:ascii="Arial" w:hAnsi="Arial" w:cs="Arial"/>
              </w:rPr>
              <w:t xml:space="preserve"> can</w:t>
            </w:r>
            <w:r w:rsidR="0060598F">
              <w:rPr>
                <w:rFonts w:ascii="Arial" w:hAnsi="Arial" w:cs="Arial"/>
              </w:rPr>
              <w:t xml:space="preserve"> be found on </w:t>
            </w:r>
            <w:r>
              <w:rPr>
                <w:rFonts w:ascii="Arial" w:hAnsi="Arial" w:cs="Arial"/>
              </w:rPr>
              <w:t>the class page</w:t>
            </w:r>
            <w:r w:rsidR="00C045EC">
              <w:rPr>
                <w:rFonts w:ascii="Arial" w:hAnsi="Arial" w:cs="Arial"/>
              </w:rPr>
              <w:t>.</w:t>
            </w:r>
          </w:p>
          <w:p w14:paraId="7393550F" w14:textId="0666CD1C" w:rsidR="0060598F" w:rsidRDefault="0060598F" w:rsidP="0060598F">
            <w:pPr>
              <w:contextualSpacing/>
              <w:jc w:val="left"/>
              <w:rPr>
                <w:rFonts w:ascii="Arial" w:hAnsi="Arial" w:cs="Arial"/>
              </w:rPr>
            </w:pPr>
          </w:p>
          <w:p w14:paraId="30D761B9" w14:textId="1F91F15D" w:rsidR="008C596D" w:rsidRDefault="008C596D" w:rsidP="0060598F">
            <w:pPr>
              <w:contextualSpacing/>
              <w:jc w:val="left"/>
              <w:rPr>
                <w:rFonts w:ascii="Arial" w:hAnsi="Arial" w:cs="Arial"/>
              </w:rPr>
            </w:pPr>
            <w:r>
              <w:rPr>
                <w:rFonts w:ascii="Arial" w:hAnsi="Arial" w:cs="Arial"/>
              </w:rPr>
              <w:t xml:space="preserve">The 60 second reads ( </w:t>
            </w:r>
            <w:r w:rsidRPr="008C596D">
              <w:rPr>
                <w:rFonts w:ascii="Arial" w:hAnsi="Arial" w:cs="Arial"/>
                <w:b/>
              </w:rPr>
              <w:t xml:space="preserve">House for Sale </w:t>
            </w:r>
            <w:r w:rsidRPr="008C596D">
              <w:rPr>
                <w:rFonts w:ascii="Arial" w:hAnsi="Arial" w:cs="Arial"/>
              </w:rPr>
              <w:t>and</w:t>
            </w:r>
            <w:r w:rsidRPr="008C596D">
              <w:rPr>
                <w:rFonts w:ascii="Arial" w:hAnsi="Arial" w:cs="Arial"/>
                <w:b/>
              </w:rPr>
              <w:t xml:space="preserve"> Troll’s Trouble</w:t>
            </w:r>
            <w:r>
              <w:rPr>
                <w:rFonts w:ascii="Arial" w:hAnsi="Arial" w:cs="Arial"/>
              </w:rPr>
              <w:t xml:space="preserve">) are on the class page also. </w:t>
            </w:r>
          </w:p>
          <w:p w14:paraId="7DB19CB0" w14:textId="77777777" w:rsidR="00392B79" w:rsidRDefault="00392B79" w:rsidP="005B079F">
            <w:pPr>
              <w:contextualSpacing/>
              <w:rPr>
                <w:rFonts w:ascii="Arial" w:hAnsi="Arial" w:cs="Arial"/>
              </w:rPr>
            </w:pPr>
          </w:p>
          <w:p w14:paraId="48EC79C0" w14:textId="2FEF3D68" w:rsidR="00392B79" w:rsidRPr="00392B79" w:rsidRDefault="00392B79" w:rsidP="005B079F">
            <w:pPr>
              <w:contextualSpacing/>
              <w:rPr>
                <w:rFonts w:ascii="Arial" w:hAnsi="Arial" w:cs="Arial"/>
              </w:rPr>
            </w:pPr>
          </w:p>
        </w:tc>
        <w:tc>
          <w:tcPr>
            <w:tcW w:w="3099" w:type="dxa"/>
            <w:shd w:val="clear" w:color="auto" w:fill="auto"/>
          </w:tcPr>
          <w:p w14:paraId="5B6D6C2C" w14:textId="4BB32640" w:rsidR="00C8741F" w:rsidRPr="005D4D55" w:rsidRDefault="00B927B7" w:rsidP="00B927B7">
            <w:pPr>
              <w:contextualSpacing/>
              <w:jc w:val="left"/>
              <w:rPr>
                <w:rFonts w:ascii="Arial" w:hAnsi="Arial" w:cs="Arial"/>
              </w:rPr>
            </w:pPr>
            <w:r>
              <w:rPr>
                <w:rFonts w:ascii="Arial" w:hAnsi="Arial" w:cs="Arial"/>
              </w:rPr>
              <w:t>C</w:t>
            </w:r>
            <w:r w:rsidR="000B3771" w:rsidRPr="005D4D55">
              <w:rPr>
                <w:rFonts w:ascii="Arial" w:hAnsi="Arial" w:cs="Arial"/>
              </w:rPr>
              <w:t>hild</w:t>
            </w:r>
            <w:r w:rsidR="00392B79">
              <w:rPr>
                <w:rFonts w:ascii="Arial" w:hAnsi="Arial" w:cs="Arial"/>
              </w:rPr>
              <w:t>r</w:t>
            </w:r>
            <w:r w:rsidR="000B3771" w:rsidRPr="005D4D55">
              <w:rPr>
                <w:rFonts w:ascii="Arial" w:hAnsi="Arial" w:cs="Arial"/>
              </w:rPr>
              <w:t>en can choose which book(s)</w:t>
            </w:r>
            <w:r w:rsidR="00C8741F" w:rsidRPr="005D4D55">
              <w:rPr>
                <w:rFonts w:ascii="Arial" w:hAnsi="Arial" w:cs="Arial"/>
              </w:rPr>
              <w:t xml:space="preserve"> they want to read. Reading can be</w:t>
            </w:r>
            <w:r w:rsidR="000B3771" w:rsidRPr="005D4D55">
              <w:rPr>
                <w:rFonts w:ascii="Arial" w:hAnsi="Arial" w:cs="Arial"/>
              </w:rPr>
              <w:t xml:space="preserve"> done</w:t>
            </w:r>
            <w:r w:rsidR="00C8741F" w:rsidRPr="005D4D55">
              <w:rPr>
                <w:rFonts w:ascii="Arial" w:hAnsi="Arial" w:cs="Arial"/>
              </w:rPr>
              <w:t xml:space="preserve"> independently </w:t>
            </w:r>
            <w:r w:rsidR="00C8741F" w:rsidRPr="0058008D">
              <w:rPr>
                <w:rFonts w:ascii="Arial" w:hAnsi="Arial" w:cs="Arial"/>
                <w:b/>
              </w:rPr>
              <w:t>and</w:t>
            </w:r>
            <w:r w:rsidR="00C8741F" w:rsidRPr="005D4D55">
              <w:rPr>
                <w:rFonts w:ascii="Arial" w:hAnsi="Arial" w:cs="Arial"/>
              </w:rPr>
              <w:t xml:space="preserve"> with an adult.  </w:t>
            </w:r>
          </w:p>
          <w:p w14:paraId="0EEB5F76" w14:textId="77777777" w:rsidR="00961F1E" w:rsidRDefault="00961F1E" w:rsidP="00392B79">
            <w:pPr>
              <w:contextualSpacing/>
              <w:rPr>
                <w:rFonts w:ascii="Arial" w:hAnsi="Arial" w:cs="Arial"/>
              </w:rPr>
            </w:pPr>
          </w:p>
          <w:p w14:paraId="73A793DC" w14:textId="714C15C0" w:rsidR="00611290" w:rsidRDefault="00C8741F" w:rsidP="00392B79">
            <w:pPr>
              <w:contextualSpacing/>
              <w:rPr>
                <w:rFonts w:ascii="Arial" w:hAnsi="Arial" w:cs="Arial"/>
              </w:rPr>
            </w:pPr>
            <w:r w:rsidRPr="005D4D55">
              <w:rPr>
                <w:rFonts w:ascii="Arial" w:hAnsi="Arial" w:cs="Arial"/>
              </w:rPr>
              <w:t>Complete a book review</w:t>
            </w:r>
            <w:r w:rsidR="00676DE1" w:rsidRPr="005D4D55">
              <w:rPr>
                <w:rFonts w:ascii="Arial" w:hAnsi="Arial" w:cs="Arial"/>
              </w:rPr>
              <w:t xml:space="preserve"> </w:t>
            </w:r>
            <w:r w:rsidR="00392B79">
              <w:rPr>
                <w:rFonts w:ascii="Arial" w:hAnsi="Arial" w:cs="Arial"/>
              </w:rPr>
              <w:t>of your favourite book you have read each week</w:t>
            </w:r>
            <w:r w:rsidR="007B29CA">
              <w:rPr>
                <w:rFonts w:ascii="Arial" w:hAnsi="Arial" w:cs="Arial"/>
              </w:rPr>
              <w:t xml:space="preserve">. </w:t>
            </w:r>
          </w:p>
          <w:p w14:paraId="3307A3E0" w14:textId="65EDD47F" w:rsidR="00961F1E" w:rsidRPr="00961F1E" w:rsidRDefault="00961F1E" w:rsidP="00AA546E">
            <w:pPr>
              <w:contextualSpacing/>
              <w:rPr>
                <w:rFonts w:ascii="Arial" w:hAnsi="Arial" w:cs="Arial"/>
              </w:rPr>
            </w:pPr>
          </w:p>
        </w:tc>
      </w:tr>
      <w:tr w:rsidR="00F669CF" w:rsidRPr="005D4D55" w14:paraId="5A4FD5E4" w14:textId="77777777" w:rsidTr="00DD2F2A">
        <w:tc>
          <w:tcPr>
            <w:tcW w:w="1261" w:type="dxa"/>
            <w:shd w:val="clear" w:color="auto" w:fill="auto"/>
          </w:tcPr>
          <w:p w14:paraId="4D96B0FD" w14:textId="726D0510" w:rsidR="00E11566" w:rsidRPr="005D4D55" w:rsidRDefault="00451044" w:rsidP="00B630D2">
            <w:pPr>
              <w:contextualSpacing/>
              <w:rPr>
                <w:rFonts w:ascii="Arial" w:hAnsi="Arial" w:cs="Arial"/>
                <w:b/>
              </w:rPr>
            </w:pPr>
            <w:r>
              <w:rPr>
                <w:rFonts w:ascii="Arial" w:hAnsi="Arial" w:cs="Arial"/>
                <w:b/>
              </w:rPr>
              <w:t>English</w:t>
            </w:r>
            <w:r w:rsidR="00E11566" w:rsidRPr="005D4D55">
              <w:rPr>
                <w:rFonts w:ascii="Arial" w:hAnsi="Arial" w:cs="Arial"/>
                <w:b/>
              </w:rPr>
              <w:t xml:space="preserve"> </w:t>
            </w:r>
          </w:p>
        </w:tc>
        <w:tc>
          <w:tcPr>
            <w:tcW w:w="1796" w:type="dxa"/>
            <w:shd w:val="clear" w:color="auto" w:fill="auto"/>
          </w:tcPr>
          <w:p w14:paraId="2910C25D" w14:textId="2B92D08F" w:rsidR="00AC528E" w:rsidRPr="00AC528E" w:rsidRDefault="00D6218F" w:rsidP="00D6218F">
            <w:pPr>
              <w:pStyle w:val="ListParagraph"/>
              <w:ind w:left="0"/>
              <w:jc w:val="left"/>
              <w:rPr>
                <w:rFonts w:ascii="Arial" w:hAnsi="Arial" w:cs="Arial"/>
              </w:rPr>
            </w:pPr>
            <w:r>
              <w:rPr>
                <w:rFonts w:ascii="Arial" w:hAnsi="Arial" w:cs="Arial"/>
              </w:rPr>
              <w:t xml:space="preserve">We are learning to revise grammar, spelling and punctuation. </w:t>
            </w:r>
          </w:p>
        </w:tc>
        <w:tc>
          <w:tcPr>
            <w:tcW w:w="4324" w:type="dxa"/>
            <w:shd w:val="clear" w:color="auto" w:fill="auto"/>
          </w:tcPr>
          <w:p w14:paraId="02FD2535" w14:textId="38BABA90" w:rsidR="00B927B7" w:rsidRPr="0023329D" w:rsidRDefault="009D3581" w:rsidP="00B927B7">
            <w:pPr>
              <w:jc w:val="left"/>
              <w:rPr>
                <w:rFonts w:ascii="Arial" w:hAnsi="Arial" w:cs="Arial"/>
              </w:rPr>
            </w:pPr>
            <w:r>
              <w:rPr>
                <w:rFonts w:ascii="Arial" w:hAnsi="Arial" w:cs="Arial"/>
              </w:rPr>
              <w:t xml:space="preserve">The </w:t>
            </w:r>
            <w:r w:rsidRPr="009D3581">
              <w:rPr>
                <w:rFonts w:ascii="Arial" w:hAnsi="Arial" w:cs="Arial"/>
                <w:b/>
              </w:rPr>
              <w:t>Summer Term Activity Booklet</w:t>
            </w:r>
            <w:r>
              <w:rPr>
                <w:rFonts w:ascii="Arial" w:hAnsi="Arial" w:cs="Arial"/>
              </w:rPr>
              <w:t xml:space="preserve"> can be found on the class page.</w:t>
            </w:r>
          </w:p>
        </w:tc>
        <w:tc>
          <w:tcPr>
            <w:tcW w:w="3099" w:type="dxa"/>
            <w:shd w:val="clear" w:color="auto" w:fill="auto"/>
          </w:tcPr>
          <w:p w14:paraId="4489174E" w14:textId="1C07BE36" w:rsidR="00D76ABB" w:rsidRPr="00961F1E" w:rsidRDefault="00D6218F" w:rsidP="00961F1E">
            <w:pPr>
              <w:spacing w:line="259" w:lineRule="auto"/>
              <w:jc w:val="left"/>
              <w:rPr>
                <w:rFonts w:ascii="Arial" w:hAnsi="Arial" w:cs="Arial"/>
              </w:rPr>
            </w:pPr>
            <w:r>
              <w:rPr>
                <w:rFonts w:ascii="Arial" w:hAnsi="Arial" w:cs="Arial"/>
              </w:rPr>
              <w:t xml:space="preserve">Work through the summer term activity booklet on the class page. You will find several different activities in there, so please do not feel you need to complete all of them this week. Aim to do at least one activity per day. </w:t>
            </w:r>
          </w:p>
        </w:tc>
      </w:tr>
      <w:tr w:rsidR="00F669CF" w:rsidRPr="005D4D55" w14:paraId="523D4AE7" w14:textId="77777777" w:rsidTr="00DD2F2A">
        <w:tc>
          <w:tcPr>
            <w:tcW w:w="1261" w:type="dxa"/>
            <w:shd w:val="clear" w:color="auto" w:fill="auto"/>
          </w:tcPr>
          <w:p w14:paraId="307409FB" w14:textId="1F663406" w:rsidR="00A368CD" w:rsidRPr="005D4D55" w:rsidRDefault="00A368CD" w:rsidP="00ED06D3">
            <w:pPr>
              <w:contextualSpacing/>
              <w:rPr>
                <w:rFonts w:ascii="Arial" w:hAnsi="Arial" w:cs="Arial"/>
                <w:b/>
              </w:rPr>
            </w:pPr>
            <w:r w:rsidRPr="005D4D55">
              <w:rPr>
                <w:rFonts w:ascii="Arial" w:hAnsi="Arial" w:cs="Arial"/>
                <w:b/>
              </w:rPr>
              <w:t>Maths</w:t>
            </w:r>
          </w:p>
        </w:tc>
        <w:tc>
          <w:tcPr>
            <w:tcW w:w="1796" w:type="dxa"/>
            <w:shd w:val="clear" w:color="auto" w:fill="auto"/>
          </w:tcPr>
          <w:p w14:paraId="493E2AC8" w14:textId="016D2665" w:rsidR="00F46BAC" w:rsidRPr="00E81738" w:rsidRDefault="00CD1297" w:rsidP="00702F1A">
            <w:pPr>
              <w:contextualSpacing/>
              <w:jc w:val="left"/>
              <w:rPr>
                <w:rFonts w:ascii="Arial" w:hAnsi="Arial" w:cs="Arial"/>
                <w:sz w:val="18"/>
                <w:szCs w:val="18"/>
              </w:rPr>
            </w:pPr>
            <w:r w:rsidRPr="00E81738">
              <w:rPr>
                <w:rFonts w:ascii="Arial" w:hAnsi="Arial" w:cs="Arial"/>
                <w:sz w:val="18"/>
                <w:szCs w:val="18"/>
              </w:rPr>
              <w:t>We are learning to</w:t>
            </w:r>
            <w:r w:rsidR="008A1AEB" w:rsidRPr="00E81738">
              <w:rPr>
                <w:rFonts w:ascii="Arial" w:hAnsi="Arial" w:cs="Arial"/>
                <w:sz w:val="18"/>
                <w:szCs w:val="18"/>
              </w:rPr>
              <w:t>:</w:t>
            </w:r>
          </w:p>
          <w:p w14:paraId="53669B79" w14:textId="3617E4D1" w:rsidR="008A7DE6" w:rsidRPr="00E81738" w:rsidRDefault="008A7DE6" w:rsidP="008A7DE6">
            <w:pPr>
              <w:pStyle w:val="ListParagraph"/>
              <w:numPr>
                <w:ilvl w:val="0"/>
                <w:numId w:val="17"/>
              </w:numPr>
              <w:jc w:val="left"/>
              <w:rPr>
                <w:rFonts w:ascii="Arial" w:hAnsi="Arial" w:cs="Arial"/>
                <w:sz w:val="18"/>
                <w:szCs w:val="18"/>
              </w:rPr>
            </w:pPr>
            <w:r w:rsidRPr="00E81738">
              <w:rPr>
                <w:rFonts w:ascii="Arial" w:hAnsi="Arial" w:cs="Arial"/>
                <w:sz w:val="18"/>
                <w:szCs w:val="18"/>
              </w:rPr>
              <w:t xml:space="preserve">Litres </w:t>
            </w:r>
          </w:p>
          <w:p w14:paraId="4DB1E6F7" w14:textId="369AC9FD" w:rsidR="008A7DE6" w:rsidRPr="00E81738" w:rsidRDefault="008A7DE6" w:rsidP="008A7DE6">
            <w:pPr>
              <w:pStyle w:val="ListParagraph"/>
              <w:numPr>
                <w:ilvl w:val="0"/>
                <w:numId w:val="17"/>
              </w:numPr>
              <w:jc w:val="left"/>
              <w:rPr>
                <w:rFonts w:ascii="Arial" w:hAnsi="Arial" w:cs="Arial"/>
                <w:sz w:val="18"/>
                <w:szCs w:val="18"/>
              </w:rPr>
            </w:pPr>
            <w:r w:rsidRPr="00E81738">
              <w:rPr>
                <w:rFonts w:ascii="Arial" w:hAnsi="Arial" w:cs="Arial"/>
                <w:sz w:val="18"/>
                <w:szCs w:val="18"/>
              </w:rPr>
              <w:t>Temperature</w:t>
            </w:r>
          </w:p>
          <w:p w14:paraId="36435707" w14:textId="074190A4" w:rsidR="008A7DE6" w:rsidRPr="00E81738" w:rsidRDefault="00146CCB" w:rsidP="008A7DE6">
            <w:pPr>
              <w:pStyle w:val="ListParagraph"/>
              <w:numPr>
                <w:ilvl w:val="0"/>
                <w:numId w:val="17"/>
              </w:numPr>
              <w:jc w:val="left"/>
              <w:rPr>
                <w:rFonts w:ascii="Arial" w:hAnsi="Arial" w:cs="Arial"/>
                <w:sz w:val="18"/>
                <w:szCs w:val="18"/>
              </w:rPr>
            </w:pPr>
            <w:r w:rsidRPr="00E81738">
              <w:rPr>
                <w:rFonts w:ascii="Arial" w:hAnsi="Arial" w:cs="Arial"/>
                <w:sz w:val="18"/>
                <w:szCs w:val="18"/>
              </w:rPr>
              <w:t>Time (o’clock and half past)</w:t>
            </w:r>
          </w:p>
          <w:p w14:paraId="2C06DF9B" w14:textId="79568EBC" w:rsidR="00146CCB" w:rsidRPr="00E81738" w:rsidRDefault="00146CCB" w:rsidP="008A7DE6">
            <w:pPr>
              <w:pStyle w:val="ListParagraph"/>
              <w:numPr>
                <w:ilvl w:val="0"/>
                <w:numId w:val="17"/>
              </w:numPr>
              <w:jc w:val="left"/>
              <w:rPr>
                <w:rFonts w:ascii="Arial" w:hAnsi="Arial" w:cs="Arial"/>
                <w:sz w:val="18"/>
                <w:szCs w:val="18"/>
              </w:rPr>
            </w:pPr>
            <w:r w:rsidRPr="00E81738">
              <w:rPr>
                <w:rFonts w:ascii="Arial" w:hAnsi="Arial" w:cs="Arial"/>
                <w:sz w:val="18"/>
                <w:szCs w:val="18"/>
              </w:rPr>
              <w:t>Time –( quarter to and quarter past)</w:t>
            </w:r>
          </w:p>
          <w:p w14:paraId="62369ADD" w14:textId="07D67474" w:rsidR="00702F1A" w:rsidRPr="00E81738" w:rsidRDefault="00702F1A" w:rsidP="00702F1A">
            <w:pPr>
              <w:contextualSpacing/>
              <w:jc w:val="left"/>
              <w:rPr>
                <w:rFonts w:ascii="Arial" w:hAnsi="Arial" w:cs="Arial"/>
                <w:sz w:val="18"/>
                <w:szCs w:val="18"/>
              </w:rPr>
            </w:pPr>
          </w:p>
        </w:tc>
        <w:tc>
          <w:tcPr>
            <w:tcW w:w="4324" w:type="dxa"/>
            <w:shd w:val="clear" w:color="auto" w:fill="auto"/>
          </w:tcPr>
          <w:p w14:paraId="0C4CD9A0" w14:textId="2E5807D4" w:rsidR="00F46BAC" w:rsidRDefault="00534E53" w:rsidP="00AF4FE6">
            <w:pPr>
              <w:contextualSpacing/>
              <w:rPr>
                <w:rFonts w:ascii="Arial" w:hAnsi="Arial" w:cs="Arial"/>
                <w:iCs/>
              </w:rPr>
            </w:pPr>
            <w:r>
              <w:rPr>
                <w:rFonts w:ascii="Arial" w:hAnsi="Arial" w:cs="Arial"/>
                <w:iCs/>
              </w:rPr>
              <w:t>On the White R</w:t>
            </w:r>
            <w:r w:rsidR="00F46BAC">
              <w:rPr>
                <w:rFonts w:ascii="Arial" w:hAnsi="Arial" w:cs="Arial"/>
                <w:iCs/>
              </w:rPr>
              <w:t>ose website, p</w:t>
            </w:r>
            <w:r w:rsidR="008A5AD5" w:rsidRPr="005D4D55">
              <w:rPr>
                <w:rFonts w:ascii="Arial" w:hAnsi="Arial" w:cs="Arial"/>
                <w:iCs/>
              </w:rPr>
              <w:t>lease complete the lessons and activities under the tab named</w:t>
            </w:r>
            <w:r w:rsidR="00F46BAC">
              <w:rPr>
                <w:rFonts w:ascii="Arial" w:hAnsi="Arial" w:cs="Arial"/>
                <w:iCs/>
              </w:rPr>
              <w:t>:</w:t>
            </w:r>
          </w:p>
          <w:p w14:paraId="1BB9CE2B" w14:textId="77777777" w:rsidR="00F46BAC" w:rsidRDefault="00F46BAC" w:rsidP="00AF4FE6">
            <w:pPr>
              <w:contextualSpacing/>
              <w:rPr>
                <w:rFonts w:ascii="Arial" w:hAnsi="Arial" w:cs="Arial"/>
                <w:iCs/>
              </w:rPr>
            </w:pPr>
          </w:p>
          <w:p w14:paraId="7816A920" w14:textId="1DA74E55" w:rsidR="00A368CD" w:rsidRPr="00F46BAC" w:rsidRDefault="000E3602" w:rsidP="00AF4FE6">
            <w:pPr>
              <w:contextualSpacing/>
              <w:rPr>
                <w:rFonts w:ascii="Arial" w:hAnsi="Arial" w:cs="Arial"/>
                <w:b/>
                <w:iCs/>
              </w:rPr>
            </w:pPr>
            <w:r w:rsidRPr="00F46BAC">
              <w:rPr>
                <w:rFonts w:ascii="Arial" w:hAnsi="Arial" w:cs="Arial"/>
                <w:b/>
                <w:iCs/>
              </w:rPr>
              <w:t xml:space="preserve">Summer Term Week </w:t>
            </w:r>
            <w:r w:rsidR="00451044">
              <w:rPr>
                <w:rFonts w:ascii="Arial" w:hAnsi="Arial" w:cs="Arial"/>
                <w:b/>
                <w:iCs/>
              </w:rPr>
              <w:t>11</w:t>
            </w:r>
            <w:r w:rsidR="00F46BAC">
              <w:rPr>
                <w:rFonts w:ascii="Arial" w:hAnsi="Arial" w:cs="Arial"/>
                <w:b/>
                <w:iCs/>
              </w:rPr>
              <w:t xml:space="preserve"> w/b </w:t>
            </w:r>
            <w:r w:rsidR="00451044">
              <w:rPr>
                <w:rFonts w:ascii="Arial" w:hAnsi="Arial" w:cs="Arial"/>
                <w:b/>
                <w:iCs/>
              </w:rPr>
              <w:t>6th</w:t>
            </w:r>
            <w:r w:rsidR="00BB29D1">
              <w:rPr>
                <w:rFonts w:ascii="Arial" w:hAnsi="Arial" w:cs="Arial"/>
                <w:b/>
                <w:iCs/>
              </w:rPr>
              <w:t xml:space="preserve"> </w:t>
            </w:r>
            <w:r w:rsidR="00451044">
              <w:rPr>
                <w:rFonts w:ascii="Arial" w:hAnsi="Arial" w:cs="Arial"/>
                <w:b/>
                <w:iCs/>
              </w:rPr>
              <w:t>July</w:t>
            </w:r>
            <w:r w:rsidR="00F46BAC">
              <w:rPr>
                <w:rFonts w:ascii="Arial" w:hAnsi="Arial" w:cs="Arial"/>
                <w:b/>
                <w:iCs/>
              </w:rPr>
              <w:t xml:space="preserve"> </w:t>
            </w:r>
            <w:r w:rsidR="00F70E48" w:rsidRPr="00F46BAC">
              <w:rPr>
                <w:rFonts w:ascii="Arial" w:hAnsi="Arial" w:cs="Arial"/>
                <w:b/>
                <w:iCs/>
              </w:rPr>
              <w:t xml:space="preserve"> </w:t>
            </w:r>
          </w:p>
          <w:p w14:paraId="3538AA7A" w14:textId="77777777" w:rsidR="00CD1297" w:rsidRPr="005D4D55" w:rsidRDefault="00CD1297" w:rsidP="00AF4FE6">
            <w:pPr>
              <w:contextualSpacing/>
              <w:rPr>
                <w:rFonts w:ascii="Arial" w:hAnsi="Arial" w:cs="Arial"/>
                <w:iCs/>
              </w:rPr>
            </w:pPr>
          </w:p>
          <w:p w14:paraId="35E1A1DD" w14:textId="3324B716" w:rsidR="0056421B" w:rsidRPr="005D4D55" w:rsidRDefault="000865BC" w:rsidP="00AF4FE6">
            <w:pPr>
              <w:contextualSpacing/>
              <w:rPr>
                <w:rFonts w:ascii="Arial" w:hAnsi="Arial" w:cs="Arial"/>
                <w:i/>
                <w:iCs/>
              </w:rPr>
            </w:pPr>
            <w:hyperlink r:id="rId9" w:history="1">
              <w:r w:rsidR="0056421B" w:rsidRPr="005D4D55">
                <w:rPr>
                  <w:rStyle w:val="Hyperlink"/>
                  <w:rFonts w:ascii="Arial" w:hAnsi="Arial" w:cs="Arial"/>
                  <w:i/>
                  <w:iCs/>
                </w:rPr>
                <w:t>https://whiterosemaths.com/homelearning/year-2/</w:t>
              </w:r>
            </w:hyperlink>
          </w:p>
          <w:p w14:paraId="1F9918BC" w14:textId="77777777" w:rsidR="008A1AEB" w:rsidRPr="005D4D55" w:rsidRDefault="008A1AEB" w:rsidP="00AF4FE6">
            <w:pPr>
              <w:contextualSpacing/>
              <w:rPr>
                <w:rFonts w:ascii="Arial" w:hAnsi="Arial" w:cs="Arial"/>
                <w:i/>
                <w:iCs/>
              </w:rPr>
            </w:pPr>
          </w:p>
          <w:p w14:paraId="6962E685" w14:textId="41A9E74A" w:rsidR="000825F4" w:rsidRPr="005B1AEF" w:rsidRDefault="009D340C" w:rsidP="00837525">
            <w:pPr>
              <w:shd w:val="clear" w:color="auto" w:fill="FFFFFF"/>
              <w:jc w:val="left"/>
              <w:textAlignment w:val="baseline"/>
              <w:rPr>
                <w:rFonts w:ascii="Arial" w:hAnsi="Arial" w:cs="Arial"/>
                <w:color w:val="000000"/>
                <w:kern w:val="0"/>
                <w:lang w:eastAsia="en-GB"/>
              </w:rPr>
            </w:pPr>
            <w:r w:rsidRPr="00AB4E34">
              <w:rPr>
                <w:rFonts w:ascii="Arial" w:hAnsi="Arial" w:cs="Arial"/>
                <w:color w:val="000000"/>
                <w:kern w:val="0"/>
                <w:lang w:eastAsia="en-GB"/>
              </w:rPr>
              <w:lastRenderedPageBreak/>
              <w:t>All worksheets can be found on the class page.</w:t>
            </w:r>
            <w:r w:rsidR="005B1AEF">
              <w:rPr>
                <w:rFonts w:ascii="Arial" w:hAnsi="Arial" w:cs="Arial"/>
                <w:color w:val="000000"/>
                <w:kern w:val="0"/>
                <w:lang w:eastAsia="en-GB"/>
              </w:rPr>
              <w:t xml:space="preserve"> </w:t>
            </w:r>
          </w:p>
          <w:p w14:paraId="6001C17D" w14:textId="30C83CE3" w:rsidR="000E3602" w:rsidRPr="005D4D55" w:rsidRDefault="000E3602" w:rsidP="00AF4FE6">
            <w:pPr>
              <w:contextualSpacing/>
              <w:rPr>
                <w:rFonts w:ascii="Arial" w:hAnsi="Arial" w:cs="Arial"/>
                <w:iCs/>
              </w:rPr>
            </w:pPr>
          </w:p>
        </w:tc>
        <w:tc>
          <w:tcPr>
            <w:tcW w:w="3099" w:type="dxa"/>
            <w:shd w:val="clear" w:color="auto" w:fill="auto"/>
          </w:tcPr>
          <w:p w14:paraId="334EE635" w14:textId="77777777" w:rsidR="002C12A9" w:rsidRDefault="009A63E9" w:rsidP="007C6C46">
            <w:pPr>
              <w:contextualSpacing/>
              <w:jc w:val="left"/>
              <w:rPr>
                <w:rFonts w:ascii="Arial" w:hAnsi="Arial" w:cs="Arial"/>
                <w:iCs/>
              </w:rPr>
            </w:pPr>
            <w:r w:rsidRPr="005D4D55">
              <w:rPr>
                <w:rFonts w:ascii="Arial" w:hAnsi="Arial" w:cs="Arial"/>
                <w:iCs/>
              </w:rPr>
              <w:lastRenderedPageBreak/>
              <w:t xml:space="preserve">Print off the </w:t>
            </w:r>
            <w:r w:rsidR="00A368CD" w:rsidRPr="005D4D55">
              <w:rPr>
                <w:rFonts w:ascii="Arial" w:hAnsi="Arial" w:cs="Arial"/>
                <w:iCs/>
              </w:rPr>
              <w:t xml:space="preserve">worksheets from </w:t>
            </w:r>
            <w:r w:rsidR="008A1AEB" w:rsidRPr="005D4D55">
              <w:rPr>
                <w:rFonts w:ascii="Arial" w:hAnsi="Arial" w:cs="Arial"/>
                <w:iCs/>
              </w:rPr>
              <w:t xml:space="preserve">WhiteRose </w:t>
            </w:r>
            <w:r w:rsidR="00A368CD" w:rsidRPr="005D4D55">
              <w:rPr>
                <w:rFonts w:ascii="Arial" w:hAnsi="Arial" w:cs="Arial"/>
                <w:iCs/>
              </w:rPr>
              <w:t>and work through them.</w:t>
            </w:r>
          </w:p>
          <w:p w14:paraId="2A235398" w14:textId="77777777" w:rsidR="002C12A9" w:rsidRDefault="002C12A9" w:rsidP="007C6C46">
            <w:pPr>
              <w:contextualSpacing/>
              <w:jc w:val="left"/>
              <w:rPr>
                <w:rFonts w:ascii="Arial" w:hAnsi="Arial" w:cs="Arial"/>
                <w:iCs/>
              </w:rPr>
            </w:pPr>
          </w:p>
          <w:p w14:paraId="1E1443A5" w14:textId="02312E0E" w:rsidR="002C12A9" w:rsidRDefault="0033182F" w:rsidP="007C6C46">
            <w:pPr>
              <w:contextualSpacing/>
              <w:jc w:val="left"/>
              <w:rPr>
                <w:rFonts w:ascii="Arial" w:hAnsi="Arial" w:cs="Arial"/>
                <w:iCs/>
              </w:rPr>
            </w:pPr>
            <w:r w:rsidRPr="005D4D55">
              <w:rPr>
                <w:rFonts w:ascii="Arial" w:hAnsi="Arial" w:cs="Arial"/>
                <w:iCs/>
              </w:rPr>
              <w:t>If no printer is available, please write the answers on a sheet of paper.</w:t>
            </w:r>
            <w:r w:rsidR="002C12A9">
              <w:rPr>
                <w:rFonts w:ascii="Arial" w:hAnsi="Arial" w:cs="Arial"/>
                <w:iCs/>
              </w:rPr>
              <w:t xml:space="preserve"> </w:t>
            </w:r>
          </w:p>
          <w:p w14:paraId="284AC74F" w14:textId="77777777" w:rsidR="002C12A9" w:rsidRDefault="002C12A9" w:rsidP="007C6C46">
            <w:pPr>
              <w:contextualSpacing/>
              <w:jc w:val="left"/>
              <w:rPr>
                <w:rFonts w:ascii="Arial" w:hAnsi="Arial" w:cs="Arial"/>
                <w:iCs/>
              </w:rPr>
            </w:pPr>
          </w:p>
          <w:p w14:paraId="7C9459D5" w14:textId="16FA5ED1" w:rsidR="008A1AEB" w:rsidRDefault="007C6C46" w:rsidP="007C6C46">
            <w:pPr>
              <w:contextualSpacing/>
              <w:jc w:val="left"/>
              <w:rPr>
                <w:rFonts w:ascii="Arial" w:hAnsi="Arial" w:cs="Arial"/>
                <w:iCs/>
              </w:rPr>
            </w:pPr>
            <w:r w:rsidRPr="005D4D55">
              <w:rPr>
                <w:rFonts w:ascii="Arial" w:hAnsi="Arial" w:cs="Arial"/>
                <w:iCs/>
              </w:rPr>
              <w:lastRenderedPageBreak/>
              <w:t>A</w:t>
            </w:r>
            <w:r w:rsidR="008A1AEB" w:rsidRPr="005D4D55">
              <w:rPr>
                <w:rFonts w:ascii="Arial" w:hAnsi="Arial" w:cs="Arial"/>
                <w:iCs/>
              </w:rPr>
              <w:t>nswers are also available, so you can see which</w:t>
            </w:r>
            <w:r w:rsidR="00F46BAC">
              <w:rPr>
                <w:rFonts w:ascii="Arial" w:hAnsi="Arial" w:cs="Arial"/>
                <w:iCs/>
              </w:rPr>
              <w:t xml:space="preserve"> how well you did afterwards.</w:t>
            </w:r>
            <w:r w:rsidR="008A1AEB" w:rsidRPr="005D4D55">
              <w:rPr>
                <w:rFonts w:ascii="Arial" w:hAnsi="Arial" w:cs="Arial"/>
                <w:iCs/>
              </w:rPr>
              <w:t xml:space="preserve"> </w:t>
            </w:r>
          </w:p>
          <w:p w14:paraId="61F5AC57" w14:textId="77777777" w:rsidR="00CD1297" w:rsidRDefault="00CD1297" w:rsidP="007C6C46">
            <w:pPr>
              <w:contextualSpacing/>
              <w:jc w:val="left"/>
              <w:rPr>
                <w:rFonts w:ascii="Arial" w:hAnsi="Arial" w:cs="Arial"/>
                <w:iCs/>
              </w:rPr>
            </w:pPr>
          </w:p>
          <w:p w14:paraId="28E17434" w14:textId="6B000BEB" w:rsidR="00CD1297" w:rsidRPr="005D4D55" w:rsidRDefault="00CD1297" w:rsidP="00CD1297">
            <w:pPr>
              <w:jc w:val="left"/>
              <w:rPr>
                <w:rFonts w:ascii="Arial" w:hAnsi="Arial" w:cs="Arial"/>
              </w:rPr>
            </w:pPr>
            <w:r w:rsidRPr="00CD1297">
              <w:rPr>
                <w:rFonts w:ascii="Arial" w:hAnsi="Arial" w:cs="Arial"/>
                <w:b/>
              </w:rPr>
              <w:t>Doodle Maths daily</w:t>
            </w:r>
            <w:r>
              <w:rPr>
                <w:rFonts w:ascii="Arial" w:hAnsi="Arial" w:cs="Arial"/>
              </w:rPr>
              <w:t xml:space="preserve"> (it</w:t>
            </w:r>
            <w:r w:rsidR="00F40352">
              <w:rPr>
                <w:rFonts w:ascii="Arial" w:hAnsi="Arial" w:cs="Arial"/>
              </w:rPr>
              <w:t>’</w:t>
            </w:r>
            <w:r>
              <w:rPr>
                <w:rFonts w:ascii="Arial" w:hAnsi="Arial" w:cs="Arial"/>
              </w:rPr>
              <w:t>s great to see lots of you are keeping up your streak!)</w:t>
            </w:r>
            <w:r w:rsidRPr="005D4D55">
              <w:rPr>
                <w:rFonts w:ascii="Arial" w:hAnsi="Arial" w:cs="Arial"/>
              </w:rPr>
              <w:t xml:space="preserve"> </w:t>
            </w:r>
          </w:p>
          <w:p w14:paraId="147E3B19" w14:textId="77777777" w:rsidR="00CD1297" w:rsidRDefault="00CD1297" w:rsidP="007C6C46">
            <w:pPr>
              <w:contextualSpacing/>
              <w:jc w:val="left"/>
              <w:rPr>
                <w:rFonts w:ascii="Arial" w:hAnsi="Arial" w:cs="Arial"/>
                <w:iCs/>
              </w:rPr>
            </w:pPr>
          </w:p>
          <w:p w14:paraId="3E68B6E5" w14:textId="5A230F06" w:rsidR="00CD1297" w:rsidRPr="005D4D55" w:rsidRDefault="00CD1297" w:rsidP="007C6C46">
            <w:pPr>
              <w:contextualSpacing/>
              <w:jc w:val="left"/>
              <w:rPr>
                <w:rFonts w:ascii="Arial" w:hAnsi="Arial" w:cs="Arial"/>
                <w:iCs/>
              </w:rPr>
            </w:pPr>
            <w:r w:rsidRPr="00F40352">
              <w:rPr>
                <w:rFonts w:ascii="Arial" w:hAnsi="Arial" w:cs="Arial"/>
                <w:b/>
                <w:iCs/>
              </w:rPr>
              <w:t>Hit the button</w:t>
            </w:r>
            <w:r>
              <w:rPr>
                <w:rFonts w:ascii="Arial" w:hAnsi="Arial" w:cs="Arial"/>
                <w:iCs/>
              </w:rPr>
              <w:t xml:space="preserve"> – practise your 2, 3, 5 and 10 times tables. This can be accessed from the school’s VLE.</w:t>
            </w:r>
          </w:p>
        </w:tc>
      </w:tr>
      <w:tr w:rsidR="00C57FFC" w:rsidRPr="005D4D55" w14:paraId="03088E30" w14:textId="77777777" w:rsidTr="00DD2F2A">
        <w:trPr>
          <w:trHeight w:val="1164"/>
        </w:trPr>
        <w:tc>
          <w:tcPr>
            <w:tcW w:w="1261" w:type="dxa"/>
            <w:shd w:val="clear" w:color="auto" w:fill="auto"/>
          </w:tcPr>
          <w:p w14:paraId="63B7120D" w14:textId="0A73C642" w:rsidR="008D7CA2" w:rsidRPr="008D7CA2" w:rsidRDefault="008D7CA2" w:rsidP="008D7CA2">
            <w:pPr>
              <w:jc w:val="left"/>
              <w:rPr>
                <w:rFonts w:ascii="Arial" w:hAnsi="Arial" w:cs="Arial"/>
                <w:b/>
                <w:color w:val="000000"/>
                <w:kern w:val="0"/>
                <w:lang w:eastAsia="en-GB"/>
              </w:rPr>
            </w:pPr>
            <w:r w:rsidRPr="008D7CA2">
              <w:rPr>
                <w:rFonts w:ascii="Arial" w:hAnsi="Arial" w:cs="Arial"/>
                <w:b/>
                <w:color w:val="000000"/>
                <w:kern w:val="0"/>
                <w:lang w:eastAsia="en-GB"/>
              </w:rPr>
              <w:lastRenderedPageBreak/>
              <w:t>Project</w:t>
            </w:r>
          </w:p>
          <w:p w14:paraId="013C6A32" w14:textId="77777777" w:rsidR="008D7CA2" w:rsidRPr="008D7CA2" w:rsidRDefault="008D7CA2" w:rsidP="008D7CA2">
            <w:pPr>
              <w:jc w:val="left"/>
              <w:rPr>
                <w:rFonts w:ascii="Arial" w:hAnsi="Arial" w:cs="Arial"/>
                <w:b/>
                <w:color w:val="000000"/>
                <w:kern w:val="0"/>
                <w:lang w:eastAsia="en-GB"/>
              </w:rPr>
            </w:pPr>
            <w:r w:rsidRPr="008D7CA2">
              <w:rPr>
                <w:rFonts w:ascii="Arial" w:hAnsi="Arial" w:cs="Arial"/>
                <w:b/>
                <w:color w:val="000000"/>
                <w:kern w:val="0"/>
                <w:lang w:eastAsia="en-GB"/>
              </w:rPr>
              <w:t>linked to</w:t>
            </w:r>
          </w:p>
          <w:p w14:paraId="05C2C21B" w14:textId="77777777" w:rsidR="008D7CA2" w:rsidRPr="008D7CA2" w:rsidRDefault="008D7CA2" w:rsidP="008D7CA2">
            <w:pPr>
              <w:jc w:val="left"/>
              <w:rPr>
                <w:rFonts w:ascii="Arial" w:hAnsi="Arial" w:cs="Arial"/>
                <w:b/>
                <w:color w:val="000000"/>
                <w:kern w:val="0"/>
                <w:lang w:eastAsia="en-GB"/>
              </w:rPr>
            </w:pPr>
            <w:r w:rsidRPr="008D7CA2">
              <w:rPr>
                <w:rFonts w:ascii="Arial" w:hAnsi="Arial" w:cs="Arial"/>
                <w:b/>
                <w:color w:val="000000"/>
                <w:kern w:val="0"/>
                <w:lang w:eastAsia="en-GB"/>
              </w:rPr>
              <w:t>foundation</w:t>
            </w:r>
          </w:p>
          <w:p w14:paraId="1B9D334B" w14:textId="77777777" w:rsidR="008D7CA2" w:rsidRPr="008D7CA2" w:rsidRDefault="008D7CA2" w:rsidP="008D7CA2">
            <w:pPr>
              <w:jc w:val="left"/>
              <w:rPr>
                <w:rFonts w:ascii="Arial" w:hAnsi="Arial" w:cs="Arial"/>
                <w:b/>
                <w:color w:val="000000"/>
                <w:kern w:val="0"/>
                <w:lang w:eastAsia="en-GB"/>
              </w:rPr>
            </w:pPr>
            <w:r w:rsidRPr="008D7CA2">
              <w:rPr>
                <w:rFonts w:ascii="Arial" w:hAnsi="Arial" w:cs="Arial"/>
                <w:b/>
                <w:color w:val="000000"/>
                <w:kern w:val="0"/>
                <w:lang w:eastAsia="en-GB"/>
              </w:rPr>
              <w:t>subject(s)</w:t>
            </w:r>
          </w:p>
          <w:p w14:paraId="0ECBDC50" w14:textId="77777777" w:rsidR="00C57FFC" w:rsidRPr="005D4D55" w:rsidRDefault="00C57FFC" w:rsidP="00ED06D3">
            <w:pPr>
              <w:contextualSpacing/>
              <w:rPr>
                <w:rFonts w:ascii="Arial" w:hAnsi="Arial" w:cs="Arial"/>
                <w:b/>
              </w:rPr>
            </w:pPr>
          </w:p>
        </w:tc>
        <w:tc>
          <w:tcPr>
            <w:tcW w:w="1796" w:type="dxa"/>
            <w:shd w:val="clear" w:color="auto" w:fill="auto"/>
          </w:tcPr>
          <w:p w14:paraId="3DCFA9CD" w14:textId="43FE2A66" w:rsidR="00C57FFC" w:rsidRPr="00C750E9" w:rsidRDefault="00862BF6" w:rsidP="0072777A">
            <w:pPr>
              <w:contextualSpacing/>
              <w:jc w:val="left"/>
              <w:rPr>
                <w:rFonts w:ascii="Arial" w:hAnsi="Arial" w:cs="Arial"/>
                <w:b/>
              </w:rPr>
            </w:pPr>
            <w:r>
              <w:rPr>
                <w:rFonts w:ascii="Arial" w:hAnsi="Arial" w:cs="Arial"/>
                <w:b/>
              </w:rPr>
              <w:t>Science – Living Things</w:t>
            </w:r>
          </w:p>
        </w:tc>
        <w:tc>
          <w:tcPr>
            <w:tcW w:w="4324" w:type="dxa"/>
            <w:shd w:val="clear" w:color="auto" w:fill="auto"/>
          </w:tcPr>
          <w:p w14:paraId="56C86A35" w14:textId="77777777" w:rsidR="00862BF6" w:rsidRDefault="00862BF6" w:rsidP="00B9135E">
            <w:pPr>
              <w:spacing w:line="259" w:lineRule="auto"/>
              <w:jc w:val="left"/>
              <w:rPr>
                <w:rFonts w:ascii="Arial" w:hAnsi="Arial" w:cs="Arial"/>
              </w:rPr>
            </w:pPr>
            <w:r>
              <w:rPr>
                <w:rFonts w:ascii="Arial" w:hAnsi="Arial" w:cs="Arial"/>
              </w:rPr>
              <w:t xml:space="preserve">The following can be found on the class page: </w:t>
            </w:r>
          </w:p>
          <w:p w14:paraId="415A05FD" w14:textId="77777777" w:rsidR="00C57FFC" w:rsidRPr="00465585" w:rsidRDefault="00862BF6" w:rsidP="00465585">
            <w:pPr>
              <w:pStyle w:val="ListParagraph"/>
              <w:numPr>
                <w:ilvl w:val="0"/>
                <w:numId w:val="19"/>
              </w:numPr>
              <w:spacing w:line="259" w:lineRule="auto"/>
              <w:jc w:val="left"/>
              <w:rPr>
                <w:rFonts w:ascii="Arial" w:hAnsi="Arial" w:cs="Arial"/>
              </w:rPr>
            </w:pPr>
            <w:r w:rsidRPr="00465585">
              <w:rPr>
                <w:rFonts w:ascii="Arial" w:hAnsi="Arial" w:cs="Arial"/>
              </w:rPr>
              <w:t>Healthy Eating powerpoint</w:t>
            </w:r>
          </w:p>
          <w:p w14:paraId="6AB7790A" w14:textId="34FB6E24" w:rsidR="00862BF6" w:rsidRPr="00465585" w:rsidRDefault="00862BF6" w:rsidP="00465585">
            <w:pPr>
              <w:pStyle w:val="ListParagraph"/>
              <w:numPr>
                <w:ilvl w:val="0"/>
                <w:numId w:val="19"/>
              </w:numPr>
              <w:spacing w:line="259" w:lineRule="auto"/>
              <w:jc w:val="left"/>
              <w:rPr>
                <w:rFonts w:ascii="Arial" w:hAnsi="Arial" w:cs="Arial"/>
              </w:rPr>
            </w:pPr>
            <w:r w:rsidRPr="00465585">
              <w:rPr>
                <w:rFonts w:ascii="Arial" w:hAnsi="Arial" w:cs="Arial"/>
              </w:rPr>
              <w:t xml:space="preserve">Healthy Meal Planning Activity </w:t>
            </w:r>
          </w:p>
          <w:p w14:paraId="2CBD35E5" w14:textId="3009142A" w:rsidR="003226BA" w:rsidRPr="00465585" w:rsidRDefault="003226BA" w:rsidP="00465585">
            <w:pPr>
              <w:pStyle w:val="ListParagraph"/>
              <w:numPr>
                <w:ilvl w:val="0"/>
                <w:numId w:val="19"/>
              </w:numPr>
              <w:spacing w:line="259" w:lineRule="auto"/>
              <w:jc w:val="left"/>
              <w:rPr>
                <w:rFonts w:ascii="Arial" w:hAnsi="Arial" w:cs="Arial"/>
              </w:rPr>
            </w:pPr>
            <w:r w:rsidRPr="00465585">
              <w:rPr>
                <w:rFonts w:ascii="Arial" w:hAnsi="Arial" w:cs="Arial"/>
              </w:rPr>
              <w:t xml:space="preserve">Favourite Meal Design </w:t>
            </w:r>
          </w:p>
          <w:p w14:paraId="62B1F4EA" w14:textId="58666181" w:rsidR="00862BF6" w:rsidRDefault="00862BF6" w:rsidP="00B9135E">
            <w:pPr>
              <w:spacing w:line="259" w:lineRule="auto"/>
              <w:jc w:val="left"/>
              <w:rPr>
                <w:rFonts w:ascii="Arial" w:hAnsi="Arial" w:cs="Arial"/>
              </w:rPr>
            </w:pPr>
          </w:p>
        </w:tc>
        <w:tc>
          <w:tcPr>
            <w:tcW w:w="3099" w:type="dxa"/>
            <w:shd w:val="clear" w:color="auto" w:fill="auto"/>
          </w:tcPr>
          <w:p w14:paraId="090A8786" w14:textId="77777777" w:rsidR="00F832D8" w:rsidRDefault="003226BA" w:rsidP="009D3581">
            <w:pPr>
              <w:jc w:val="left"/>
              <w:rPr>
                <w:rFonts w:ascii="Arial" w:hAnsi="Arial" w:cs="Arial"/>
              </w:rPr>
            </w:pPr>
            <w:r>
              <w:rPr>
                <w:rFonts w:ascii="Arial" w:hAnsi="Arial" w:cs="Arial"/>
              </w:rPr>
              <w:t xml:space="preserve">Read through the powerpoint slides, and then complete the following activities: </w:t>
            </w:r>
          </w:p>
          <w:p w14:paraId="63736999" w14:textId="77777777" w:rsidR="003226BA" w:rsidRDefault="003226BA" w:rsidP="003226BA">
            <w:pPr>
              <w:pStyle w:val="ListParagraph"/>
              <w:numPr>
                <w:ilvl w:val="0"/>
                <w:numId w:val="18"/>
              </w:numPr>
              <w:jc w:val="left"/>
              <w:rPr>
                <w:rFonts w:ascii="Arial" w:hAnsi="Arial" w:cs="Arial"/>
              </w:rPr>
            </w:pPr>
            <w:r>
              <w:rPr>
                <w:rFonts w:ascii="Arial" w:hAnsi="Arial" w:cs="Arial"/>
              </w:rPr>
              <w:t xml:space="preserve">Healthy Meal Planning </w:t>
            </w:r>
          </w:p>
          <w:p w14:paraId="57C65A08" w14:textId="77777777" w:rsidR="003226BA" w:rsidRDefault="003226BA" w:rsidP="003226BA">
            <w:pPr>
              <w:pStyle w:val="ListParagraph"/>
              <w:numPr>
                <w:ilvl w:val="0"/>
                <w:numId w:val="18"/>
              </w:numPr>
              <w:jc w:val="left"/>
              <w:rPr>
                <w:rFonts w:ascii="Arial" w:hAnsi="Arial" w:cs="Arial"/>
              </w:rPr>
            </w:pPr>
            <w:r>
              <w:rPr>
                <w:rFonts w:ascii="Arial" w:hAnsi="Arial" w:cs="Arial"/>
              </w:rPr>
              <w:t xml:space="preserve">Food Journal </w:t>
            </w:r>
          </w:p>
          <w:p w14:paraId="58043894" w14:textId="77777777" w:rsidR="003226BA" w:rsidRDefault="003226BA" w:rsidP="003226BA">
            <w:pPr>
              <w:pStyle w:val="ListParagraph"/>
              <w:numPr>
                <w:ilvl w:val="0"/>
                <w:numId w:val="18"/>
              </w:numPr>
              <w:jc w:val="left"/>
              <w:rPr>
                <w:rFonts w:ascii="Arial" w:hAnsi="Arial" w:cs="Arial"/>
              </w:rPr>
            </w:pPr>
            <w:r>
              <w:rPr>
                <w:rFonts w:ascii="Arial" w:hAnsi="Arial" w:cs="Arial"/>
              </w:rPr>
              <w:t>Favourite Meal Design</w:t>
            </w:r>
          </w:p>
          <w:p w14:paraId="600D8DDF" w14:textId="0F47FEBC" w:rsidR="003226BA" w:rsidRPr="00465585" w:rsidRDefault="003226BA" w:rsidP="00465585">
            <w:pPr>
              <w:ind w:left="360"/>
              <w:jc w:val="left"/>
              <w:rPr>
                <w:rFonts w:ascii="Arial" w:hAnsi="Arial" w:cs="Arial"/>
              </w:rPr>
            </w:pPr>
          </w:p>
        </w:tc>
      </w:tr>
      <w:tr w:rsidR="003E2F09" w:rsidRPr="005D4D55" w14:paraId="7AFF97CF" w14:textId="77777777" w:rsidTr="009D3581">
        <w:trPr>
          <w:trHeight w:val="1002"/>
        </w:trPr>
        <w:tc>
          <w:tcPr>
            <w:tcW w:w="1261" w:type="dxa"/>
            <w:shd w:val="clear" w:color="auto" w:fill="auto"/>
          </w:tcPr>
          <w:p w14:paraId="3777B7BD" w14:textId="77777777" w:rsidR="003E2F09" w:rsidRPr="005D4D55" w:rsidRDefault="003E2F09" w:rsidP="00ED06D3">
            <w:pPr>
              <w:contextualSpacing/>
              <w:rPr>
                <w:rFonts w:ascii="Arial" w:hAnsi="Arial" w:cs="Arial"/>
                <w:b/>
              </w:rPr>
            </w:pPr>
          </w:p>
        </w:tc>
        <w:tc>
          <w:tcPr>
            <w:tcW w:w="1796" w:type="dxa"/>
            <w:shd w:val="clear" w:color="auto" w:fill="auto"/>
          </w:tcPr>
          <w:p w14:paraId="06D0AFE5" w14:textId="7344D7CD" w:rsidR="00C750E9" w:rsidRDefault="009D3581" w:rsidP="00EC182A">
            <w:pPr>
              <w:contextualSpacing/>
              <w:jc w:val="left"/>
              <w:rPr>
                <w:rFonts w:ascii="Arial" w:hAnsi="Arial" w:cs="Arial"/>
              </w:rPr>
            </w:pPr>
            <w:r>
              <w:rPr>
                <w:rFonts w:ascii="Arial" w:hAnsi="Arial" w:cs="Arial"/>
                <w:b/>
              </w:rPr>
              <w:t xml:space="preserve">PSCHE </w:t>
            </w:r>
          </w:p>
        </w:tc>
        <w:tc>
          <w:tcPr>
            <w:tcW w:w="4324" w:type="dxa"/>
            <w:shd w:val="clear" w:color="auto" w:fill="auto"/>
          </w:tcPr>
          <w:p w14:paraId="0EF89CB1" w14:textId="4C508D1F" w:rsidR="007C2D25" w:rsidRDefault="00E81738" w:rsidP="0072777A">
            <w:pPr>
              <w:spacing w:line="259" w:lineRule="auto"/>
              <w:jc w:val="left"/>
              <w:rPr>
                <w:rFonts w:ascii="Arial" w:hAnsi="Arial" w:cs="Arial"/>
              </w:rPr>
            </w:pPr>
            <w:r>
              <w:rPr>
                <w:rFonts w:ascii="Arial" w:hAnsi="Arial" w:cs="Arial"/>
              </w:rPr>
              <w:t>The ‘</w:t>
            </w:r>
            <w:r w:rsidRPr="00E81738">
              <w:rPr>
                <w:rFonts w:ascii="Arial" w:hAnsi="Arial" w:cs="Arial"/>
                <w:b/>
              </w:rPr>
              <w:t>Wellbeing Diary</w:t>
            </w:r>
            <w:r>
              <w:rPr>
                <w:rFonts w:ascii="Arial" w:hAnsi="Arial" w:cs="Arial"/>
                <w:b/>
              </w:rPr>
              <w:t>’</w:t>
            </w:r>
            <w:r>
              <w:rPr>
                <w:rFonts w:ascii="Arial" w:hAnsi="Arial" w:cs="Arial"/>
              </w:rPr>
              <w:t xml:space="preserve"> can be found on the class page. </w:t>
            </w:r>
          </w:p>
        </w:tc>
        <w:tc>
          <w:tcPr>
            <w:tcW w:w="3099" w:type="dxa"/>
            <w:shd w:val="clear" w:color="auto" w:fill="auto"/>
          </w:tcPr>
          <w:p w14:paraId="729FE420" w14:textId="1FC7968B" w:rsidR="00BC41CD" w:rsidRPr="00F832D8" w:rsidRDefault="00BC41CD" w:rsidP="00F832D8">
            <w:pPr>
              <w:jc w:val="left"/>
              <w:rPr>
                <w:rFonts w:ascii="Arial" w:hAnsi="Arial" w:cs="Arial"/>
              </w:rPr>
            </w:pPr>
          </w:p>
        </w:tc>
      </w:tr>
    </w:tbl>
    <w:p w14:paraId="63030FB7" w14:textId="6607B0D3" w:rsidR="00A368CD" w:rsidRPr="005D4D55" w:rsidRDefault="00A368CD" w:rsidP="00A368CD">
      <w:pPr>
        <w:contextualSpacing/>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F4FE6" w14:paraId="6608D013" w14:textId="77777777" w:rsidTr="00C5704A">
        <w:tc>
          <w:tcPr>
            <w:tcW w:w="10480" w:type="dxa"/>
            <w:shd w:val="clear" w:color="auto" w:fill="auto"/>
          </w:tcPr>
          <w:p w14:paraId="2541BD53" w14:textId="6174C462" w:rsidR="00A368CD" w:rsidRPr="00AF4FE6" w:rsidRDefault="00A368CD" w:rsidP="00ED06D3">
            <w:pPr>
              <w:contextualSpacing/>
              <w:rPr>
                <w:rFonts w:ascii="Arial" w:hAnsi="Arial" w:cs="Arial"/>
                <w:b/>
                <w:sz w:val="22"/>
                <w:szCs w:val="22"/>
              </w:rPr>
            </w:pPr>
            <w:r w:rsidRPr="00AF4FE6">
              <w:rPr>
                <w:rFonts w:ascii="Arial" w:hAnsi="Arial" w:cs="Arial"/>
                <w:b/>
                <w:sz w:val="22"/>
                <w:szCs w:val="22"/>
              </w:rPr>
              <w:t>Other useful websites, games, resources and videos:</w:t>
            </w:r>
          </w:p>
        </w:tc>
      </w:tr>
      <w:tr w:rsidR="00A368CD" w:rsidRPr="00AF4FE6" w14:paraId="30DC11A5" w14:textId="77777777" w:rsidTr="00C5704A">
        <w:tc>
          <w:tcPr>
            <w:tcW w:w="10480" w:type="dxa"/>
            <w:shd w:val="clear" w:color="auto" w:fill="auto"/>
          </w:tcPr>
          <w:p w14:paraId="7B234835" w14:textId="77777777" w:rsidR="005712A2" w:rsidRDefault="005712A2" w:rsidP="00ED06D3">
            <w:pPr>
              <w:rPr>
                <w:rFonts w:ascii="Arial" w:hAnsi="Arial" w:cs="Arial"/>
                <w:sz w:val="22"/>
                <w:szCs w:val="22"/>
              </w:rPr>
            </w:pPr>
            <w:r w:rsidRPr="00AF4FE6">
              <w:rPr>
                <w:rFonts w:ascii="Arial" w:hAnsi="Arial" w:cs="Arial"/>
                <w:sz w:val="22"/>
                <w:szCs w:val="22"/>
              </w:rPr>
              <w:t>Do PE with Joe Wicks at 9am each day Link is on Twinkl home learning hub on school’s VLE</w:t>
            </w:r>
          </w:p>
          <w:p w14:paraId="00A06C27" w14:textId="13C63E42" w:rsidR="00A368CD" w:rsidRPr="00AF4FE6" w:rsidRDefault="00FD3158" w:rsidP="00ED06D3">
            <w:pPr>
              <w:rPr>
                <w:rFonts w:ascii="Arial" w:hAnsi="Arial" w:cs="Arial"/>
                <w:sz w:val="22"/>
                <w:szCs w:val="22"/>
              </w:rPr>
            </w:pPr>
            <w:r>
              <w:rPr>
                <w:rFonts w:ascii="Arial" w:hAnsi="Arial" w:cs="Arial"/>
                <w:sz w:val="22"/>
                <w:szCs w:val="22"/>
              </w:rPr>
              <w:t>Cosmic Kids Yoga</w:t>
            </w:r>
          </w:p>
          <w:p w14:paraId="2561B7FC" w14:textId="77777777" w:rsidR="00A368CD" w:rsidRPr="00AF4FE6" w:rsidRDefault="00A368CD" w:rsidP="00ED06D3">
            <w:pPr>
              <w:contextualSpacing/>
              <w:rPr>
                <w:rFonts w:ascii="Arial" w:hAnsi="Arial" w:cs="Arial"/>
                <w:sz w:val="22"/>
                <w:szCs w:val="22"/>
              </w:rPr>
            </w:pPr>
          </w:p>
        </w:tc>
      </w:tr>
    </w:tbl>
    <w:p w14:paraId="059DB6C8" w14:textId="77777777" w:rsidR="00144329" w:rsidRPr="00AF4FE6" w:rsidRDefault="00144329" w:rsidP="00331EF6">
      <w:pPr>
        <w:rPr>
          <w:sz w:val="22"/>
          <w:szCs w:val="22"/>
        </w:rPr>
      </w:pPr>
    </w:p>
    <w:p w14:paraId="0E79CB99" w14:textId="77777777" w:rsidR="00A368CD" w:rsidRPr="00AF4FE6" w:rsidRDefault="00A368CD" w:rsidP="00331EF6">
      <w:pPr>
        <w:rPr>
          <w:sz w:val="22"/>
          <w:szCs w:val="22"/>
        </w:rPr>
      </w:pPr>
    </w:p>
    <w:p w14:paraId="71845980" w14:textId="77777777" w:rsidR="00A368CD" w:rsidRPr="00AF4FE6" w:rsidRDefault="00A368CD" w:rsidP="00A368CD">
      <w:pPr>
        <w:contextualSpacing/>
        <w:jc w:val="left"/>
        <w:rPr>
          <w:rFonts w:ascii="Arial" w:hAnsi="Arial" w:cs="Arial"/>
          <w:kern w:val="0"/>
          <w:sz w:val="22"/>
          <w:szCs w:val="22"/>
          <w:lang w:val="en-US"/>
        </w:rPr>
      </w:pPr>
      <w:r w:rsidRPr="00AF4FE6">
        <w:rPr>
          <w:rFonts w:ascii="Arial" w:hAnsi="Arial" w:cs="Arial"/>
          <w:kern w:val="0"/>
          <w:sz w:val="22"/>
          <w:szCs w:val="22"/>
          <w:lang w:val="en-US"/>
        </w:rPr>
        <w:t>If you have any questions regarding your child’s learning, please send an email to:</w:t>
      </w:r>
    </w:p>
    <w:p w14:paraId="7D6A6C6F" w14:textId="77777777" w:rsidR="00A368CD" w:rsidRPr="00AF4FE6" w:rsidRDefault="00A368CD" w:rsidP="00A368CD">
      <w:pPr>
        <w:contextualSpacing/>
        <w:jc w:val="left"/>
        <w:rPr>
          <w:rFonts w:ascii="Arial" w:hAnsi="Arial" w:cs="Arial"/>
          <w:kern w:val="0"/>
          <w:sz w:val="22"/>
          <w:szCs w:val="22"/>
          <w:lang w:val="en-US"/>
        </w:rPr>
      </w:pPr>
      <w:r w:rsidRPr="00AF4FE6">
        <w:rPr>
          <w:rFonts w:ascii="Arial" w:hAnsi="Arial" w:cs="Arial"/>
          <w:kern w:val="0"/>
          <w:sz w:val="22"/>
          <w:szCs w:val="22"/>
          <w:lang w:val="en-US"/>
        </w:rPr>
        <w:t xml:space="preserve"> </w:t>
      </w:r>
      <w:hyperlink r:id="rId10" w:history="1">
        <w:r w:rsidRPr="00AF4FE6">
          <w:rPr>
            <w:rStyle w:val="Hyperlink"/>
            <w:rFonts w:ascii="Arial" w:hAnsi="Arial" w:cs="Arial"/>
            <w:kern w:val="0"/>
            <w:sz w:val="22"/>
            <w:szCs w:val="22"/>
            <w:lang w:val="en-US"/>
          </w:rPr>
          <w:t>learning2@datchetstmarysacademy.co.uk</w:t>
        </w:r>
      </w:hyperlink>
      <w:r w:rsidRPr="00AF4FE6">
        <w:rPr>
          <w:rFonts w:ascii="Arial" w:hAnsi="Arial" w:cs="Arial"/>
          <w:kern w:val="0"/>
          <w:sz w:val="22"/>
          <w:szCs w:val="22"/>
          <w:lang w:val="en-US"/>
        </w:rPr>
        <w:t xml:space="preserve">  we will look into your query and respond as soon as possible.  </w:t>
      </w:r>
    </w:p>
    <w:p w14:paraId="76CEDA54" w14:textId="77777777" w:rsidR="00A368CD" w:rsidRPr="00AF4FE6" w:rsidRDefault="00A368CD" w:rsidP="00331EF6">
      <w:pPr>
        <w:rPr>
          <w:sz w:val="22"/>
          <w:szCs w:val="22"/>
        </w:rPr>
      </w:pPr>
    </w:p>
    <w:sectPr w:rsidR="00A368CD" w:rsidRPr="00AF4FE6" w:rsidSect="00932976">
      <w:headerReference w:type="even" r:id="rId11"/>
      <w:headerReference w:type="default" r:id="rId12"/>
      <w:footerReference w:type="even" r:id="rId13"/>
      <w:footerReference w:type="default" r:id="rId14"/>
      <w:headerReference w:type="first" r:id="rId15"/>
      <w:footerReference w:type="first" r:id="rId16"/>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D1FF33" w14:textId="77777777" w:rsidR="000865BC" w:rsidRDefault="000865BC" w:rsidP="00E56C3A">
      <w:r>
        <w:separator/>
      </w:r>
    </w:p>
  </w:endnote>
  <w:endnote w:type="continuationSeparator" w:id="0">
    <w:p w14:paraId="63D2CDF2" w14:textId="77777777" w:rsidR="000865BC" w:rsidRDefault="000865BC" w:rsidP="00E56C3A">
      <w:r>
        <w:continuationSeparator/>
      </w:r>
    </w:p>
  </w:endnote>
  <w:endnote w:type="continuationNotice" w:id="1">
    <w:p w14:paraId="3C05B1F5" w14:textId="77777777" w:rsidR="000865BC" w:rsidRDefault="00086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168E5" w14:textId="77777777" w:rsidR="00ED06D3" w:rsidRDefault="00ED0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CEC48" w14:textId="77777777" w:rsidR="00ED06D3" w:rsidRDefault="00ED06D3">
    <w:pPr>
      <w:pStyle w:val="Footer"/>
    </w:pPr>
    <w:r>
      <w:rPr>
        <w:rFonts w:ascii="Arial" w:hAnsi="Arial" w:cs="Arial"/>
        <w:noProof/>
        <w:lang w:eastAsia="en-GB"/>
      </w:rPr>
      <w:drawing>
        <wp:anchor distT="0" distB="0" distL="114300" distR="114300" simplePos="0" relativeHeight="251664384" behindDoc="0" locked="0" layoutInCell="1" allowOverlap="1" wp14:anchorId="45D01B4E" wp14:editId="5BB46576">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t xml:space="preserve">      </w:t>
    </w:r>
    <w:r>
      <w:rPr>
        <w:noProof/>
        <w:lang w:eastAsia="en-GB"/>
      </w:rPr>
      <w:drawing>
        <wp:inline distT="0" distB="0" distL="0" distR="0" wp14:anchorId="32A54FD0" wp14:editId="0AF3A047">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Pr>
        <w:noProof/>
        <w:lang w:eastAsia="en-GB"/>
      </w:rPr>
      <w:t xml:space="preserve">                  </w:t>
    </w:r>
    <w:r>
      <w:rPr>
        <w:noProof/>
        <w:lang w:eastAsia="en-GB"/>
      </w:rPr>
      <w:drawing>
        <wp:inline distT="0" distB="0" distL="0" distR="0" wp14:anchorId="3F5882BC" wp14:editId="419C2FF4">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Pr>
        <w:noProof/>
        <w:lang w:eastAsia="en-GB"/>
      </w:rPr>
      <w:t xml:space="preserve">                                </w:t>
    </w:r>
    <w:r w:rsidRPr="00E85724">
      <w:rPr>
        <w:noProof/>
        <w:lang w:eastAsia="en-GB"/>
      </w:rPr>
      <w:drawing>
        <wp:inline distT="0" distB="0" distL="0" distR="0" wp14:anchorId="1FE86C53" wp14:editId="329066F9">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68CB287C" wp14:editId="54DD0891">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F12D8" w14:textId="77777777" w:rsidR="00ED06D3" w:rsidRDefault="00ED0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DFB76" w14:textId="77777777" w:rsidR="000865BC" w:rsidRDefault="000865BC" w:rsidP="00E56C3A">
      <w:r>
        <w:separator/>
      </w:r>
    </w:p>
  </w:footnote>
  <w:footnote w:type="continuationSeparator" w:id="0">
    <w:p w14:paraId="4BA3EBE8" w14:textId="77777777" w:rsidR="000865BC" w:rsidRDefault="000865BC" w:rsidP="00E56C3A">
      <w:r>
        <w:continuationSeparator/>
      </w:r>
    </w:p>
  </w:footnote>
  <w:footnote w:type="continuationNotice" w:id="1">
    <w:p w14:paraId="4D3A7AF2" w14:textId="77777777" w:rsidR="000865BC" w:rsidRDefault="000865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71C54" w14:textId="77777777" w:rsidR="00ED06D3" w:rsidRDefault="00ED06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1FC67" w14:textId="77777777" w:rsidR="00ED06D3" w:rsidRDefault="00ED06D3"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09D8E7BD" wp14:editId="613EE200">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E959E" w14:textId="77777777" w:rsidR="00ED06D3" w:rsidRPr="00532189" w:rsidRDefault="00ED06D3"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64DE9A4D" w14:textId="77777777" w:rsidR="00ED06D3" w:rsidRPr="00AB0A6E" w:rsidRDefault="00ED06D3" w:rsidP="00F7107C">
                          <w:pPr>
                            <w:pStyle w:val="NoSpacing"/>
                            <w:jc w:val="right"/>
                          </w:pPr>
                          <w:r w:rsidRPr="00F53D5C">
                            <w:rPr>
                              <w:sz w:val="24"/>
                              <w:szCs w:val="24"/>
                            </w:rPr>
                            <w:t>Tel: 01753 542982</w:t>
                          </w:r>
                          <w:r w:rsidRPr="00F53D5C">
                            <w:rPr>
                              <w:sz w:val="24"/>
                              <w:szCs w:val="24"/>
                            </w:rPr>
                            <w:br/>
                            <w:t>Fax: 01753 593492</w:t>
                          </w:r>
                          <w:r>
                            <w:br/>
                          </w:r>
                          <w:r>
                            <w:br/>
                          </w:r>
                          <w:r w:rsidRPr="00F7107C">
                            <w:t>e</w:t>
                          </w:r>
                          <w:r>
                            <w:t>mail:</w:t>
                          </w:r>
                          <w:r w:rsidRPr="00F7107C">
                            <w:t>office@datchetstmarysacademy.co.uk</w:t>
                          </w:r>
                          <w:r w:rsidRPr="00F7107C">
                            <w:br/>
                            <w:t>www.datchetstmarysacademy.co.uk</w:t>
                          </w:r>
                        </w:p>
                        <w:p w14:paraId="4AD255E3" w14:textId="77777777" w:rsidR="00ED06D3" w:rsidRDefault="00ED06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8E7BD"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14:paraId="3E9E959E" w14:textId="77777777" w:rsidR="00ED06D3" w:rsidRPr="00532189" w:rsidRDefault="00ED06D3"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64DE9A4D" w14:textId="77777777" w:rsidR="00ED06D3" w:rsidRPr="00AB0A6E" w:rsidRDefault="00ED06D3" w:rsidP="00F7107C">
                    <w:pPr>
                      <w:pStyle w:val="NoSpacing"/>
                      <w:jc w:val="right"/>
                    </w:pPr>
                    <w:r w:rsidRPr="00F53D5C">
                      <w:rPr>
                        <w:sz w:val="24"/>
                        <w:szCs w:val="24"/>
                      </w:rPr>
                      <w:t>Tel: 01753 542982</w:t>
                    </w:r>
                    <w:r w:rsidRPr="00F53D5C">
                      <w:rPr>
                        <w:sz w:val="24"/>
                        <w:szCs w:val="24"/>
                      </w:rPr>
                      <w:br/>
                      <w:t>Fax: 01753 593492</w:t>
                    </w:r>
                    <w:r>
                      <w:br/>
                    </w:r>
                    <w:r>
                      <w:br/>
                    </w:r>
                    <w:proofErr w:type="gramStart"/>
                    <w:r w:rsidRPr="00F7107C">
                      <w:t>e</w:t>
                    </w:r>
                    <w:r>
                      <w:t>mail:</w:t>
                    </w:r>
                    <w:r w:rsidRPr="00F7107C">
                      <w:t>office@datchetstmarysacademy.co.uk</w:t>
                    </w:r>
                    <w:proofErr w:type="gramEnd"/>
                    <w:r w:rsidRPr="00F7107C">
                      <w:br/>
                      <w:t>www.datchetstmarysacademy.co.uk</w:t>
                    </w:r>
                  </w:p>
                  <w:p w14:paraId="4AD255E3" w14:textId="77777777" w:rsidR="00ED06D3" w:rsidRDefault="00ED06D3"/>
                </w:txbxContent>
              </v:textbox>
            </v:shape>
          </w:pict>
        </mc:Fallback>
      </mc:AlternateContent>
    </w:r>
  </w:p>
  <w:p w14:paraId="316CFAB9" w14:textId="77777777" w:rsidR="00ED06D3" w:rsidRDefault="00ED06D3"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470F783" wp14:editId="3CD42A71">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62CAE713" w14:textId="77777777" w:rsidR="00ED06D3" w:rsidRPr="00E56C3A" w:rsidRDefault="00ED06D3" w:rsidP="00F53D5C">
                          <w:pPr>
                            <w:pStyle w:val="Header"/>
                            <w:rPr>
                              <w:rFonts w:ascii="Times New Roman" w:hAnsi="Times New Roman" w:cs="Times New Roman"/>
                            </w:rPr>
                          </w:pPr>
                          <w:r w:rsidRPr="00E56C3A">
                            <w:rPr>
                              <w:rFonts w:ascii="Times New Roman" w:hAnsi="Times New Roman" w:cs="Times New Roman"/>
                            </w:rPr>
                            <w:t>School founded 1843</w:t>
                          </w:r>
                        </w:p>
                        <w:p w14:paraId="1D0FB8DF" w14:textId="77777777" w:rsidR="00ED06D3" w:rsidRPr="00E56C3A" w:rsidRDefault="00ED06D3" w:rsidP="00F53D5C">
                          <w:pPr>
                            <w:pStyle w:val="Header"/>
                            <w:rPr>
                              <w:rFonts w:ascii="Times New Roman" w:hAnsi="Times New Roman" w:cs="Times New Roman"/>
                            </w:rPr>
                          </w:pPr>
                          <w:r w:rsidRPr="00E56C3A">
                            <w:rPr>
                              <w:rFonts w:ascii="Times New Roman" w:hAnsi="Times New Roman" w:cs="Times New Roman"/>
                            </w:rPr>
                            <w:t>Academy established 2012</w:t>
                          </w:r>
                        </w:p>
                        <w:p w14:paraId="7F33FBE1" w14:textId="77777777" w:rsidR="00ED06D3" w:rsidRPr="00E56C3A" w:rsidRDefault="00ED06D3" w:rsidP="00F53D5C">
                          <w:pPr>
                            <w:pStyle w:val="Header"/>
                            <w:rPr>
                              <w:rFonts w:ascii="Times New Roman" w:hAnsi="Times New Roman" w:cs="Times New Roman"/>
                            </w:rPr>
                          </w:pPr>
                          <w:r>
                            <w:rPr>
                              <w:rFonts w:ascii="Times New Roman" w:hAnsi="Times New Roman" w:cs="Times New Roman"/>
                            </w:rPr>
                            <w:t>Head teacher: Miss N Green</w:t>
                          </w:r>
                        </w:p>
                        <w:p w14:paraId="0852E1C6" w14:textId="77777777" w:rsidR="00ED06D3" w:rsidRDefault="00ED06D3"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0F783"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14:paraId="62CAE713" w14:textId="77777777" w:rsidR="00ED06D3" w:rsidRPr="00E56C3A" w:rsidRDefault="00ED06D3" w:rsidP="00F53D5C">
                    <w:pPr>
                      <w:pStyle w:val="Header"/>
                      <w:rPr>
                        <w:rFonts w:ascii="Times New Roman" w:hAnsi="Times New Roman" w:cs="Times New Roman"/>
                      </w:rPr>
                    </w:pPr>
                    <w:r w:rsidRPr="00E56C3A">
                      <w:rPr>
                        <w:rFonts w:ascii="Times New Roman" w:hAnsi="Times New Roman" w:cs="Times New Roman"/>
                      </w:rPr>
                      <w:t>School founded 1843</w:t>
                    </w:r>
                  </w:p>
                  <w:p w14:paraId="1D0FB8DF" w14:textId="77777777" w:rsidR="00ED06D3" w:rsidRPr="00E56C3A" w:rsidRDefault="00ED06D3" w:rsidP="00F53D5C">
                    <w:pPr>
                      <w:pStyle w:val="Header"/>
                      <w:rPr>
                        <w:rFonts w:ascii="Times New Roman" w:hAnsi="Times New Roman" w:cs="Times New Roman"/>
                      </w:rPr>
                    </w:pPr>
                    <w:r w:rsidRPr="00E56C3A">
                      <w:rPr>
                        <w:rFonts w:ascii="Times New Roman" w:hAnsi="Times New Roman" w:cs="Times New Roman"/>
                      </w:rPr>
                      <w:t>Academy established 2012</w:t>
                    </w:r>
                  </w:p>
                  <w:p w14:paraId="7F33FBE1" w14:textId="77777777" w:rsidR="00ED06D3" w:rsidRPr="00E56C3A" w:rsidRDefault="00ED06D3" w:rsidP="00F53D5C">
                    <w:pPr>
                      <w:pStyle w:val="Header"/>
                      <w:rPr>
                        <w:rFonts w:ascii="Times New Roman" w:hAnsi="Times New Roman" w:cs="Times New Roman"/>
                      </w:rPr>
                    </w:pPr>
                    <w:r>
                      <w:rPr>
                        <w:rFonts w:ascii="Times New Roman" w:hAnsi="Times New Roman" w:cs="Times New Roman"/>
                      </w:rPr>
                      <w:t>Head teacher: Miss N Green</w:t>
                    </w:r>
                  </w:p>
                  <w:p w14:paraId="0852E1C6" w14:textId="77777777" w:rsidR="00ED06D3" w:rsidRDefault="00ED06D3" w:rsidP="00F53D5C">
                    <w:pPr>
                      <w:pStyle w:val="Header"/>
                    </w:pPr>
                    <w:r w:rsidRPr="00E56C3A">
                      <w:rPr>
                        <w:rFonts w:ascii="Times New Roman" w:hAnsi="Times New Roman" w:cs="Times New Roman"/>
                      </w:rPr>
                      <w:t>Company number:</w:t>
                    </w:r>
                    <w:r w:rsidRPr="000463EF">
                      <w:rPr>
                        <w:rFonts w:ascii="Times New Roman" w:hAnsi="Times New Roman"/>
                      </w:rPr>
                      <w:t xml:space="preserve"> </w:t>
                    </w:r>
                    <w:r>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26D0053" wp14:editId="1AB250BD">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10BD3" w14:textId="77777777" w:rsidR="00ED06D3" w:rsidRDefault="00ED06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C159B"/>
    <w:multiLevelType w:val="hybridMultilevel"/>
    <w:tmpl w:val="099A9FA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5356651"/>
    <w:multiLevelType w:val="hybridMultilevel"/>
    <w:tmpl w:val="F438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14EFF"/>
    <w:multiLevelType w:val="hybridMultilevel"/>
    <w:tmpl w:val="49D0433E"/>
    <w:lvl w:ilvl="0" w:tplc="17EAC28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11E73"/>
    <w:multiLevelType w:val="hybridMultilevel"/>
    <w:tmpl w:val="8BA8527C"/>
    <w:lvl w:ilvl="0" w:tplc="A6940B36">
      <w:start w:val="1"/>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B71FAA"/>
    <w:multiLevelType w:val="hybridMultilevel"/>
    <w:tmpl w:val="0734B0B2"/>
    <w:lvl w:ilvl="0" w:tplc="92E00EC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54F71"/>
    <w:multiLevelType w:val="hybridMultilevel"/>
    <w:tmpl w:val="2F38E768"/>
    <w:lvl w:ilvl="0" w:tplc="C92E8906">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4550B6"/>
    <w:multiLevelType w:val="hybridMultilevel"/>
    <w:tmpl w:val="DAB6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24EF9"/>
    <w:multiLevelType w:val="hybridMultilevel"/>
    <w:tmpl w:val="5998A7DC"/>
    <w:lvl w:ilvl="0" w:tplc="83E0C454">
      <w:start w:val="5"/>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994A58"/>
    <w:multiLevelType w:val="hybridMultilevel"/>
    <w:tmpl w:val="63B0D8A8"/>
    <w:lvl w:ilvl="0" w:tplc="4BFECB96">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F5DAE"/>
    <w:multiLevelType w:val="hybridMultilevel"/>
    <w:tmpl w:val="8090A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AF098E"/>
    <w:multiLevelType w:val="hybridMultilevel"/>
    <w:tmpl w:val="99C0D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ED7B23"/>
    <w:multiLevelType w:val="hybridMultilevel"/>
    <w:tmpl w:val="D1FA24B4"/>
    <w:lvl w:ilvl="0" w:tplc="8210328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795823"/>
    <w:multiLevelType w:val="hybridMultilevel"/>
    <w:tmpl w:val="2E6E9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FA1C4E"/>
    <w:multiLevelType w:val="hybridMultilevel"/>
    <w:tmpl w:val="A0EC111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5A18FA"/>
    <w:multiLevelType w:val="hybridMultilevel"/>
    <w:tmpl w:val="097892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B53784"/>
    <w:multiLevelType w:val="hybridMultilevel"/>
    <w:tmpl w:val="BBE8621E"/>
    <w:lvl w:ilvl="0" w:tplc="9480861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9540A0"/>
    <w:multiLevelType w:val="hybridMultilevel"/>
    <w:tmpl w:val="05B0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866062"/>
    <w:multiLevelType w:val="hybridMultilevel"/>
    <w:tmpl w:val="C4DE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5"/>
  </w:num>
  <w:num w:numId="4">
    <w:abstractNumId w:val="7"/>
  </w:num>
  <w:num w:numId="5">
    <w:abstractNumId w:val="2"/>
  </w:num>
  <w:num w:numId="6">
    <w:abstractNumId w:val="16"/>
  </w:num>
  <w:num w:numId="7">
    <w:abstractNumId w:val="4"/>
  </w:num>
  <w:num w:numId="8">
    <w:abstractNumId w:val="17"/>
  </w:num>
  <w:num w:numId="9">
    <w:abstractNumId w:val="0"/>
  </w:num>
  <w:num w:numId="10">
    <w:abstractNumId w:val="8"/>
  </w:num>
  <w:num w:numId="11">
    <w:abstractNumId w:val="12"/>
  </w:num>
  <w:num w:numId="12">
    <w:abstractNumId w:val="10"/>
  </w:num>
  <w:num w:numId="13">
    <w:abstractNumId w:val="11"/>
  </w:num>
  <w:num w:numId="14">
    <w:abstractNumId w:val="15"/>
  </w:num>
  <w:num w:numId="15">
    <w:abstractNumId w:val="9"/>
  </w:num>
  <w:num w:numId="16">
    <w:abstractNumId w:val="6"/>
  </w:num>
  <w:num w:numId="17">
    <w:abstractNumId w:val="3"/>
  </w:num>
  <w:num w:numId="18">
    <w:abstractNumId w:val="1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4539F"/>
    <w:rsid w:val="000463EF"/>
    <w:rsid w:val="000464A1"/>
    <w:rsid w:val="00051780"/>
    <w:rsid w:val="00060FC1"/>
    <w:rsid w:val="000811C9"/>
    <w:rsid w:val="000825F4"/>
    <w:rsid w:val="00084C13"/>
    <w:rsid w:val="00084E22"/>
    <w:rsid w:val="000865BC"/>
    <w:rsid w:val="000B3771"/>
    <w:rsid w:val="000D0FAE"/>
    <w:rsid w:val="000E3602"/>
    <w:rsid w:val="000F2E7B"/>
    <w:rsid w:val="000F6B24"/>
    <w:rsid w:val="00113E59"/>
    <w:rsid w:val="00134D72"/>
    <w:rsid w:val="001363E7"/>
    <w:rsid w:val="00144329"/>
    <w:rsid w:val="00146CCB"/>
    <w:rsid w:val="00153342"/>
    <w:rsid w:val="00166A05"/>
    <w:rsid w:val="00167496"/>
    <w:rsid w:val="0017096F"/>
    <w:rsid w:val="00183123"/>
    <w:rsid w:val="001841D7"/>
    <w:rsid w:val="00185BBE"/>
    <w:rsid w:val="00187522"/>
    <w:rsid w:val="001B5E14"/>
    <w:rsid w:val="001D6C58"/>
    <w:rsid w:val="001F2648"/>
    <w:rsid w:val="001F38AE"/>
    <w:rsid w:val="00206AB9"/>
    <w:rsid w:val="00207074"/>
    <w:rsid w:val="0021782F"/>
    <w:rsid w:val="00221E64"/>
    <w:rsid w:val="00232754"/>
    <w:rsid w:val="0023329D"/>
    <w:rsid w:val="00242308"/>
    <w:rsid w:val="00275528"/>
    <w:rsid w:val="00293CFD"/>
    <w:rsid w:val="00297023"/>
    <w:rsid w:val="002B56B8"/>
    <w:rsid w:val="002B61A1"/>
    <w:rsid w:val="002B63E6"/>
    <w:rsid w:val="002C12A9"/>
    <w:rsid w:val="002C20E4"/>
    <w:rsid w:val="002C2A8F"/>
    <w:rsid w:val="002C7E63"/>
    <w:rsid w:val="002D39E7"/>
    <w:rsid w:val="003079CB"/>
    <w:rsid w:val="00320D43"/>
    <w:rsid w:val="003226BA"/>
    <w:rsid w:val="0033182F"/>
    <w:rsid w:val="00331EF6"/>
    <w:rsid w:val="00332544"/>
    <w:rsid w:val="0033287F"/>
    <w:rsid w:val="003409C7"/>
    <w:rsid w:val="00343E1A"/>
    <w:rsid w:val="003519BA"/>
    <w:rsid w:val="00352B59"/>
    <w:rsid w:val="00364425"/>
    <w:rsid w:val="003811D8"/>
    <w:rsid w:val="00386DB2"/>
    <w:rsid w:val="00392A9A"/>
    <w:rsid w:val="00392B79"/>
    <w:rsid w:val="00396854"/>
    <w:rsid w:val="003A2F0D"/>
    <w:rsid w:val="003B0BA3"/>
    <w:rsid w:val="003C0253"/>
    <w:rsid w:val="003C75D8"/>
    <w:rsid w:val="003E2F09"/>
    <w:rsid w:val="003E6CBB"/>
    <w:rsid w:val="003F6B2B"/>
    <w:rsid w:val="00422B0D"/>
    <w:rsid w:val="00427739"/>
    <w:rsid w:val="004316C0"/>
    <w:rsid w:val="004341D7"/>
    <w:rsid w:val="00450019"/>
    <w:rsid w:val="00451044"/>
    <w:rsid w:val="00454932"/>
    <w:rsid w:val="0046318A"/>
    <w:rsid w:val="004638DA"/>
    <w:rsid w:val="004653B2"/>
    <w:rsid w:val="00465585"/>
    <w:rsid w:val="00472855"/>
    <w:rsid w:val="00474D61"/>
    <w:rsid w:val="00482D0B"/>
    <w:rsid w:val="00490AC4"/>
    <w:rsid w:val="0049763A"/>
    <w:rsid w:val="004A33FD"/>
    <w:rsid w:val="004B06E2"/>
    <w:rsid w:val="004B59CD"/>
    <w:rsid w:val="004C7525"/>
    <w:rsid w:val="004D4F98"/>
    <w:rsid w:val="004E5835"/>
    <w:rsid w:val="004F1456"/>
    <w:rsid w:val="00501418"/>
    <w:rsid w:val="005016DC"/>
    <w:rsid w:val="0050486A"/>
    <w:rsid w:val="00531B1A"/>
    <w:rsid w:val="00532189"/>
    <w:rsid w:val="00534E53"/>
    <w:rsid w:val="0056103B"/>
    <w:rsid w:val="0056170F"/>
    <w:rsid w:val="0056421B"/>
    <w:rsid w:val="0056559E"/>
    <w:rsid w:val="00570410"/>
    <w:rsid w:val="005712A2"/>
    <w:rsid w:val="0058008D"/>
    <w:rsid w:val="005872A8"/>
    <w:rsid w:val="00593470"/>
    <w:rsid w:val="00597A7D"/>
    <w:rsid w:val="005B079F"/>
    <w:rsid w:val="005B1AEF"/>
    <w:rsid w:val="005B6182"/>
    <w:rsid w:val="005C1957"/>
    <w:rsid w:val="005C2830"/>
    <w:rsid w:val="005D4D55"/>
    <w:rsid w:val="005D66A0"/>
    <w:rsid w:val="005E0943"/>
    <w:rsid w:val="005E4E1B"/>
    <w:rsid w:val="0060598F"/>
    <w:rsid w:val="00611290"/>
    <w:rsid w:val="00611AB4"/>
    <w:rsid w:val="00611BC1"/>
    <w:rsid w:val="00612782"/>
    <w:rsid w:val="00615E35"/>
    <w:rsid w:val="00676DE1"/>
    <w:rsid w:val="00691755"/>
    <w:rsid w:val="00696271"/>
    <w:rsid w:val="00696FF9"/>
    <w:rsid w:val="006A5F4B"/>
    <w:rsid w:val="006A63C1"/>
    <w:rsid w:val="006A6956"/>
    <w:rsid w:val="006B01BF"/>
    <w:rsid w:val="006B7CB9"/>
    <w:rsid w:val="006C1B17"/>
    <w:rsid w:val="006D0910"/>
    <w:rsid w:val="006E124B"/>
    <w:rsid w:val="006E3103"/>
    <w:rsid w:val="006F5054"/>
    <w:rsid w:val="00702F1A"/>
    <w:rsid w:val="00705FFD"/>
    <w:rsid w:val="0071781B"/>
    <w:rsid w:val="0072777A"/>
    <w:rsid w:val="00767261"/>
    <w:rsid w:val="00774C56"/>
    <w:rsid w:val="0077652B"/>
    <w:rsid w:val="00785255"/>
    <w:rsid w:val="00790ECD"/>
    <w:rsid w:val="00794578"/>
    <w:rsid w:val="007A7221"/>
    <w:rsid w:val="007B29CA"/>
    <w:rsid w:val="007C2D25"/>
    <w:rsid w:val="007C6C46"/>
    <w:rsid w:val="007E55D8"/>
    <w:rsid w:val="008022C1"/>
    <w:rsid w:val="0082060E"/>
    <w:rsid w:val="0083603D"/>
    <w:rsid w:val="00837525"/>
    <w:rsid w:val="00840C40"/>
    <w:rsid w:val="008569DD"/>
    <w:rsid w:val="00862BF6"/>
    <w:rsid w:val="0086507D"/>
    <w:rsid w:val="0088618F"/>
    <w:rsid w:val="00886BA9"/>
    <w:rsid w:val="008A1AEB"/>
    <w:rsid w:val="008A34F5"/>
    <w:rsid w:val="008A5AD5"/>
    <w:rsid w:val="008A7DE6"/>
    <w:rsid w:val="008B50F1"/>
    <w:rsid w:val="008B706A"/>
    <w:rsid w:val="008C596D"/>
    <w:rsid w:val="008D0F66"/>
    <w:rsid w:val="008D2962"/>
    <w:rsid w:val="008D2B46"/>
    <w:rsid w:val="008D7CA2"/>
    <w:rsid w:val="008E3B86"/>
    <w:rsid w:val="008F2049"/>
    <w:rsid w:val="00923389"/>
    <w:rsid w:val="00923688"/>
    <w:rsid w:val="00930E11"/>
    <w:rsid w:val="00932976"/>
    <w:rsid w:val="009367EC"/>
    <w:rsid w:val="0094679B"/>
    <w:rsid w:val="00955B11"/>
    <w:rsid w:val="00961F1E"/>
    <w:rsid w:val="00962026"/>
    <w:rsid w:val="00962E27"/>
    <w:rsid w:val="00967282"/>
    <w:rsid w:val="00974200"/>
    <w:rsid w:val="009827BB"/>
    <w:rsid w:val="009846DE"/>
    <w:rsid w:val="009A63E9"/>
    <w:rsid w:val="009B1DC4"/>
    <w:rsid w:val="009B5185"/>
    <w:rsid w:val="009C05E5"/>
    <w:rsid w:val="009C1AF4"/>
    <w:rsid w:val="009C7B55"/>
    <w:rsid w:val="009D340C"/>
    <w:rsid w:val="009D3581"/>
    <w:rsid w:val="009E2E5D"/>
    <w:rsid w:val="009F1A62"/>
    <w:rsid w:val="009F399F"/>
    <w:rsid w:val="00A1279F"/>
    <w:rsid w:val="00A15A0E"/>
    <w:rsid w:val="00A166F9"/>
    <w:rsid w:val="00A368CD"/>
    <w:rsid w:val="00A55AA0"/>
    <w:rsid w:val="00A747BF"/>
    <w:rsid w:val="00A826C6"/>
    <w:rsid w:val="00A9755A"/>
    <w:rsid w:val="00AA546E"/>
    <w:rsid w:val="00AB0A6E"/>
    <w:rsid w:val="00AB4E34"/>
    <w:rsid w:val="00AB74AF"/>
    <w:rsid w:val="00AC265F"/>
    <w:rsid w:val="00AC528E"/>
    <w:rsid w:val="00AF4FE6"/>
    <w:rsid w:val="00B07D6E"/>
    <w:rsid w:val="00B109A8"/>
    <w:rsid w:val="00B1336B"/>
    <w:rsid w:val="00B1348F"/>
    <w:rsid w:val="00B34FB3"/>
    <w:rsid w:val="00B42846"/>
    <w:rsid w:val="00B42D18"/>
    <w:rsid w:val="00B630D2"/>
    <w:rsid w:val="00B741D2"/>
    <w:rsid w:val="00B9135E"/>
    <w:rsid w:val="00B927B7"/>
    <w:rsid w:val="00B927F0"/>
    <w:rsid w:val="00B941AD"/>
    <w:rsid w:val="00B9698C"/>
    <w:rsid w:val="00B97E6D"/>
    <w:rsid w:val="00BB0EE7"/>
    <w:rsid w:val="00BB29D1"/>
    <w:rsid w:val="00BC41CD"/>
    <w:rsid w:val="00BF4D43"/>
    <w:rsid w:val="00C045EC"/>
    <w:rsid w:val="00C24024"/>
    <w:rsid w:val="00C329C2"/>
    <w:rsid w:val="00C5704A"/>
    <w:rsid w:val="00C57FFC"/>
    <w:rsid w:val="00C64F47"/>
    <w:rsid w:val="00C750E9"/>
    <w:rsid w:val="00C8741F"/>
    <w:rsid w:val="00C90C46"/>
    <w:rsid w:val="00C91C99"/>
    <w:rsid w:val="00C95352"/>
    <w:rsid w:val="00CA75E2"/>
    <w:rsid w:val="00CB005F"/>
    <w:rsid w:val="00CB1AAF"/>
    <w:rsid w:val="00CC1695"/>
    <w:rsid w:val="00CC4C1F"/>
    <w:rsid w:val="00CD1297"/>
    <w:rsid w:val="00CF6641"/>
    <w:rsid w:val="00CF7A2F"/>
    <w:rsid w:val="00CF7DDD"/>
    <w:rsid w:val="00D0132C"/>
    <w:rsid w:val="00D04400"/>
    <w:rsid w:val="00D05D71"/>
    <w:rsid w:val="00D07544"/>
    <w:rsid w:val="00D11B83"/>
    <w:rsid w:val="00D21636"/>
    <w:rsid w:val="00D3758F"/>
    <w:rsid w:val="00D40C35"/>
    <w:rsid w:val="00D47FCA"/>
    <w:rsid w:val="00D5586F"/>
    <w:rsid w:val="00D6218F"/>
    <w:rsid w:val="00D72396"/>
    <w:rsid w:val="00D7690E"/>
    <w:rsid w:val="00D76ABB"/>
    <w:rsid w:val="00D91474"/>
    <w:rsid w:val="00DA1B35"/>
    <w:rsid w:val="00DA1C1F"/>
    <w:rsid w:val="00DD2F2A"/>
    <w:rsid w:val="00DD549F"/>
    <w:rsid w:val="00DE053C"/>
    <w:rsid w:val="00DF76D0"/>
    <w:rsid w:val="00E05EDC"/>
    <w:rsid w:val="00E11566"/>
    <w:rsid w:val="00E266D2"/>
    <w:rsid w:val="00E31E2A"/>
    <w:rsid w:val="00E376D7"/>
    <w:rsid w:val="00E45537"/>
    <w:rsid w:val="00E549D1"/>
    <w:rsid w:val="00E55280"/>
    <w:rsid w:val="00E56C3A"/>
    <w:rsid w:val="00E602CC"/>
    <w:rsid w:val="00E63D58"/>
    <w:rsid w:val="00E74511"/>
    <w:rsid w:val="00E81738"/>
    <w:rsid w:val="00E85724"/>
    <w:rsid w:val="00E87FB2"/>
    <w:rsid w:val="00E90C2C"/>
    <w:rsid w:val="00E916EC"/>
    <w:rsid w:val="00EA05CA"/>
    <w:rsid w:val="00EB0795"/>
    <w:rsid w:val="00EC182A"/>
    <w:rsid w:val="00ED06D3"/>
    <w:rsid w:val="00F000C0"/>
    <w:rsid w:val="00F01ACC"/>
    <w:rsid w:val="00F1373A"/>
    <w:rsid w:val="00F13B46"/>
    <w:rsid w:val="00F171A7"/>
    <w:rsid w:val="00F26855"/>
    <w:rsid w:val="00F37E1A"/>
    <w:rsid w:val="00F40352"/>
    <w:rsid w:val="00F44DDC"/>
    <w:rsid w:val="00F46BAC"/>
    <w:rsid w:val="00F50341"/>
    <w:rsid w:val="00F53D5C"/>
    <w:rsid w:val="00F54843"/>
    <w:rsid w:val="00F616F7"/>
    <w:rsid w:val="00F62F96"/>
    <w:rsid w:val="00F669CF"/>
    <w:rsid w:val="00F70E48"/>
    <w:rsid w:val="00F7107C"/>
    <w:rsid w:val="00F832D8"/>
    <w:rsid w:val="00F92D8A"/>
    <w:rsid w:val="00FC362B"/>
    <w:rsid w:val="00FC4A1B"/>
    <w:rsid w:val="00FD08CD"/>
    <w:rsid w:val="00FD315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22423"/>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paragraph" w:styleId="NormalWeb">
    <w:name w:val="Normal (Web)"/>
    <w:basedOn w:val="Normal"/>
    <w:uiPriority w:val="99"/>
    <w:unhideWhenUsed/>
    <w:rsid w:val="00185BBE"/>
    <w:pPr>
      <w:spacing w:before="100" w:beforeAutospacing="1" w:after="100" w:afterAutospacing="1"/>
      <w:jc w:val="left"/>
    </w:pPr>
    <w:rPr>
      <w:rFonts w:ascii="Times New Roman" w:eastAsiaTheme="minorHAnsi" w:hAnsi="Times New Roman"/>
      <w:kern w:val="0"/>
      <w:sz w:val="24"/>
      <w:szCs w:val="24"/>
      <w:lang w:eastAsia="en-GB"/>
    </w:rPr>
  </w:style>
  <w:style w:type="character" w:styleId="FollowedHyperlink">
    <w:name w:val="FollowedHyperlink"/>
    <w:basedOn w:val="DefaultParagraphFont"/>
    <w:uiPriority w:val="99"/>
    <w:semiHidden/>
    <w:unhideWhenUsed/>
    <w:rsid w:val="005D4D55"/>
    <w:rPr>
      <w:color w:val="800080" w:themeColor="followedHyperlink"/>
      <w:u w:val="single"/>
    </w:rPr>
  </w:style>
  <w:style w:type="character" w:styleId="Emphasis">
    <w:name w:val="Emphasis"/>
    <w:basedOn w:val="DefaultParagraphFont"/>
    <w:uiPriority w:val="20"/>
    <w:qFormat/>
    <w:rsid w:val="00D5586F"/>
    <w:rPr>
      <w:i/>
      <w:iCs/>
    </w:rPr>
  </w:style>
  <w:style w:type="character" w:customStyle="1" w:styleId="UnresolvedMention1">
    <w:name w:val="Unresolved Mention1"/>
    <w:basedOn w:val="DefaultParagraphFont"/>
    <w:uiPriority w:val="99"/>
    <w:rsid w:val="004638DA"/>
    <w:rPr>
      <w:color w:val="605E5C"/>
      <w:shd w:val="clear" w:color="auto" w:fill="E1DFDD"/>
    </w:rPr>
  </w:style>
  <w:style w:type="character" w:customStyle="1" w:styleId="UnresolvedMention2">
    <w:name w:val="Unresolved Mention2"/>
    <w:basedOn w:val="DefaultParagraphFont"/>
    <w:uiPriority w:val="99"/>
    <w:rsid w:val="00BF4D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1037124122">
      <w:bodyDiv w:val="1"/>
      <w:marLeft w:val="0"/>
      <w:marRight w:val="0"/>
      <w:marTop w:val="0"/>
      <w:marBottom w:val="0"/>
      <w:divBdr>
        <w:top w:val="none" w:sz="0" w:space="0" w:color="auto"/>
        <w:left w:val="none" w:sz="0" w:space="0" w:color="auto"/>
        <w:bottom w:val="none" w:sz="0" w:space="0" w:color="auto"/>
        <w:right w:val="none" w:sz="0" w:space="0" w:color="auto"/>
      </w:divBdr>
      <w:divsChild>
        <w:div w:id="1645619801">
          <w:marLeft w:val="0"/>
          <w:marRight w:val="0"/>
          <w:marTop w:val="0"/>
          <w:marBottom w:val="0"/>
          <w:divBdr>
            <w:top w:val="none" w:sz="0" w:space="0" w:color="auto"/>
            <w:left w:val="none" w:sz="0" w:space="0" w:color="auto"/>
            <w:bottom w:val="none" w:sz="0" w:space="0" w:color="auto"/>
            <w:right w:val="none" w:sz="0" w:space="0" w:color="auto"/>
          </w:divBdr>
        </w:div>
        <w:div w:id="507409021">
          <w:marLeft w:val="0"/>
          <w:marRight w:val="0"/>
          <w:marTop w:val="0"/>
          <w:marBottom w:val="0"/>
          <w:divBdr>
            <w:top w:val="none" w:sz="0" w:space="0" w:color="auto"/>
            <w:left w:val="none" w:sz="0" w:space="0" w:color="auto"/>
            <w:bottom w:val="none" w:sz="0" w:space="0" w:color="auto"/>
            <w:right w:val="none" w:sz="0" w:space="0" w:color="auto"/>
          </w:divBdr>
        </w:div>
        <w:div w:id="1209337494">
          <w:marLeft w:val="0"/>
          <w:marRight w:val="0"/>
          <w:marTop w:val="0"/>
          <w:marBottom w:val="0"/>
          <w:divBdr>
            <w:top w:val="none" w:sz="0" w:space="0" w:color="auto"/>
            <w:left w:val="none" w:sz="0" w:space="0" w:color="auto"/>
            <w:bottom w:val="none" w:sz="0" w:space="0" w:color="auto"/>
            <w:right w:val="none" w:sz="0" w:space="0" w:color="auto"/>
          </w:divBdr>
        </w:div>
      </w:divsChild>
    </w:div>
    <w:div w:id="1143234345">
      <w:bodyDiv w:val="1"/>
      <w:marLeft w:val="0"/>
      <w:marRight w:val="0"/>
      <w:marTop w:val="0"/>
      <w:marBottom w:val="0"/>
      <w:divBdr>
        <w:top w:val="none" w:sz="0" w:space="0" w:color="auto"/>
        <w:left w:val="none" w:sz="0" w:space="0" w:color="auto"/>
        <w:bottom w:val="none" w:sz="0" w:space="0" w:color="auto"/>
        <w:right w:val="none" w:sz="0" w:space="0" w:color="auto"/>
      </w:divBdr>
    </w:div>
    <w:div w:id="1608191873">
      <w:bodyDiv w:val="1"/>
      <w:marLeft w:val="0"/>
      <w:marRight w:val="0"/>
      <w:marTop w:val="0"/>
      <w:marBottom w:val="0"/>
      <w:divBdr>
        <w:top w:val="none" w:sz="0" w:space="0" w:color="auto"/>
        <w:left w:val="none" w:sz="0" w:space="0" w:color="auto"/>
        <w:bottom w:val="none" w:sz="0" w:space="0" w:color="auto"/>
        <w:right w:val="none" w:sz="0" w:space="0" w:color="auto"/>
      </w:divBdr>
      <w:divsChild>
        <w:div w:id="1115639019">
          <w:marLeft w:val="0"/>
          <w:marRight w:val="0"/>
          <w:marTop w:val="0"/>
          <w:marBottom w:val="0"/>
          <w:divBdr>
            <w:top w:val="none" w:sz="0" w:space="0" w:color="auto"/>
            <w:left w:val="none" w:sz="0" w:space="0" w:color="auto"/>
            <w:bottom w:val="none" w:sz="0" w:space="0" w:color="auto"/>
            <w:right w:val="none" w:sz="0" w:space="0" w:color="auto"/>
          </w:divBdr>
          <w:divsChild>
            <w:div w:id="1224364997">
              <w:marLeft w:val="0"/>
              <w:marRight w:val="0"/>
              <w:marTop w:val="0"/>
              <w:marBottom w:val="0"/>
              <w:divBdr>
                <w:top w:val="none" w:sz="0" w:space="0" w:color="auto"/>
                <w:left w:val="none" w:sz="0" w:space="0" w:color="auto"/>
                <w:bottom w:val="none" w:sz="0" w:space="0" w:color="auto"/>
                <w:right w:val="none" w:sz="0" w:space="0" w:color="auto"/>
              </w:divBdr>
              <w:divsChild>
                <w:div w:id="888956060">
                  <w:marLeft w:val="0"/>
                  <w:marRight w:val="0"/>
                  <w:marTop w:val="0"/>
                  <w:marBottom w:val="0"/>
                  <w:divBdr>
                    <w:top w:val="none" w:sz="0" w:space="0" w:color="auto"/>
                    <w:left w:val="none" w:sz="0" w:space="0" w:color="auto"/>
                    <w:bottom w:val="none" w:sz="0" w:space="0" w:color="auto"/>
                    <w:right w:val="none" w:sz="0" w:space="0" w:color="auto"/>
                  </w:divBdr>
                  <w:divsChild>
                    <w:div w:id="25613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BA36F-D7DD-4C85-B92A-0F81A674E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dc:creator>
  <cp:lastModifiedBy>Nicola Green</cp:lastModifiedBy>
  <cp:revision>2</cp:revision>
  <cp:lastPrinted>2019-06-04T08:45:00Z</cp:lastPrinted>
  <dcterms:created xsi:type="dcterms:W3CDTF">2020-07-11T15:02:00Z</dcterms:created>
  <dcterms:modified xsi:type="dcterms:W3CDTF">2020-07-11T15:02:00Z</dcterms:modified>
</cp:coreProperties>
</file>