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413"/>
        <w:gridCol w:w="2268"/>
        <w:gridCol w:w="7371"/>
        <w:gridCol w:w="2977"/>
      </w:tblGrid>
      <w:tr w:rsidR="00864E03" w14:paraId="6C880DDD" w14:textId="77777777" w:rsidTr="00864E03">
        <w:tc>
          <w:tcPr>
            <w:tcW w:w="141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26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7371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977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EC2EED" w14:paraId="714D5A93" w14:textId="77777777" w:rsidTr="00864E03">
        <w:tc>
          <w:tcPr>
            <w:tcW w:w="1413" w:type="dxa"/>
          </w:tcPr>
          <w:p w14:paraId="12A10A2F" w14:textId="2E783A5C" w:rsidR="00EC2EED" w:rsidRPr="00EC2EED" w:rsidRDefault="00EC2EED" w:rsidP="00EC2EED">
            <w:pPr>
              <w:rPr>
                <w:bCs/>
                <w:sz w:val="24"/>
                <w:szCs w:val="24"/>
              </w:rPr>
            </w:pPr>
            <w:r w:rsidRPr="00EC2EED">
              <w:rPr>
                <w:bCs/>
                <w:sz w:val="24"/>
                <w:szCs w:val="24"/>
              </w:rPr>
              <w:t>Phonics</w:t>
            </w:r>
          </w:p>
        </w:tc>
        <w:tc>
          <w:tcPr>
            <w:tcW w:w="2268" w:type="dxa"/>
          </w:tcPr>
          <w:p w14:paraId="47105649" w14:textId="40166330" w:rsidR="00EC2EED" w:rsidRPr="00864E03" w:rsidRDefault="00EC2EED" w:rsidP="00EC2EED">
            <w:pPr>
              <w:rPr>
                <w:b/>
                <w:bCs/>
                <w:sz w:val="28"/>
                <w:szCs w:val="28"/>
              </w:rPr>
            </w:pPr>
            <w:r>
              <w:t>We are learning: About the split ‘</w:t>
            </w:r>
            <w:r w:rsidR="00F87814">
              <w:t>u</w:t>
            </w:r>
            <w:r>
              <w:t xml:space="preserve">’ digraph. </w:t>
            </w:r>
          </w:p>
        </w:tc>
        <w:tc>
          <w:tcPr>
            <w:tcW w:w="7371" w:type="dxa"/>
          </w:tcPr>
          <w:p w14:paraId="58CB049C" w14:textId="6913331A" w:rsidR="00EC2EED" w:rsidRPr="00864E03" w:rsidRDefault="00870A06" w:rsidP="00EC2EED">
            <w:pPr>
              <w:rPr>
                <w:b/>
                <w:bCs/>
                <w:sz w:val="28"/>
                <w:szCs w:val="28"/>
              </w:rPr>
            </w:pPr>
            <w:r>
              <w:t xml:space="preserve">There is no presentation for today but there is a sheet to complete. </w:t>
            </w:r>
          </w:p>
        </w:tc>
        <w:tc>
          <w:tcPr>
            <w:tcW w:w="2977" w:type="dxa"/>
          </w:tcPr>
          <w:p w14:paraId="7F7CC98E" w14:textId="1A8EA80B" w:rsidR="00EC2EED" w:rsidRPr="00EC2EED" w:rsidRDefault="00870A06" w:rsidP="00EC2EED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The sheet has real and nonsense words that </w:t>
            </w:r>
            <w:r w:rsidR="00F87814">
              <w:rPr>
                <w:bCs/>
                <w:sz w:val="24"/>
                <w:szCs w:val="24"/>
              </w:rPr>
              <w:t xml:space="preserve"> </w:t>
            </w:r>
            <w:r w:rsidR="00EA27C7">
              <w:rPr>
                <w:bCs/>
                <w:sz w:val="24"/>
                <w:szCs w:val="24"/>
              </w:rPr>
              <w:t xml:space="preserve"> </w:t>
            </w:r>
            <w:r w:rsidR="00EC2EED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contain the split ‘u’ digraph. I would like the children to colour them in according to the key. </w:t>
            </w:r>
          </w:p>
        </w:tc>
      </w:tr>
      <w:tr w:rsidR="00EC2EED" w14:paraId="7716E0A5" w14:textId="77777777" w:rsidTr="00864E03">
        <w:tc>
          <w:tcPr>
            <w:tcW w:w="1413" w:type="dxa"/>
          </w:tcPr>
          <w:p w14:paraId="3A88BC84" w14:textId="4BD0DD1A" w:rsidR="00EC2EED" w:rsidRPr="00864E03" w:rsidRDefault="00EC2EED" w:rsidP="00EC2E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2268" w:type="dxa"/>
          </w:tcPr>
          <w:p w14:paraId="4176E296" w14:textId="77777777" w:rsidR="00EC2EED" w:rsidRDefault="00DA4888" w:rsidP="00DA4888">
            <w:pPr>
              <w:ind w:left="720" w:hanging="720"/>
            </w:pPr>
            <w:r>
              <w:t xml:space="preserve">We are learning: </w:t>
            </w:r>
          </w:p>
          <w:p w14:paraId="63FAD3F1" w14:textId="77777777" w:rsidR="00870A06" w:rsidRDefault="00DA4888" w:rsidP="00870A06">
            <w:pPr>
              <w:ind w:left="720" w:hanging="720"/>
            </w:pPr>
            <w:r>
              <w:t xml:space="preserve">To </w:t>
            </w:r>
            <w:r w:rsidR="00870A06">
              <w:t>know that the</w:t>
            </w:r>
          </w:p>
          <w:p w14:paraId="753FA259" w14:textId="77777777" w:rsidR="00DA4888" w:rsidRDefault="00870A06" w:rsidP="00870A06">
            <w:pPr>
              <w:ind w:left="720" w:hanging="720"/>
            </w:pPr>
            <w:r>
              <w:t xml:space="preserve">suffix ‘ed’ changes a </w:t>
            </w:r>
          </w:p>
          <w:p w14:paraId="1F882437" w14:textId="77777777" w:rsidR="00870A06" w:rsidRDefault="00870A06" w:rsidP="00870A06">
            <w:pPr>
              <w:ind w:left="720" w:hanging="720"/>
            </w:pPr>
            <w:r>
              <w:t>root word into a past</w:t>
            </w:r>
          </w:p>
          <w:p w14:paraId="14BA37DD" w14:textId="4792F7C7" w:rsidR="00870A06" w:rsidRPr="00DA4888" w:rsidRDefault="00870A06" w:rsidP="00870A06">
            <w:pPr>
              <w:ind w:left="720" w:hanging="720"/>
            </w:pPr>
            <w:r>
              <w:t>tense word.</w:t>
            </w:r>
          </w:p>
        </w:tc>
        <w:tc>
          <w:tcPr>
            <w:tcW w:w="7371" w:type="dxa"/>
          </w:tcPr>
          <w:p w14:paraId="769DFE3F" w14:textId="52BCCD90" w:rsidR="00EC2EED" w:rsidRPr="006A62C3" w:rsidRDefault="00EC2EED" w:rsidP="00EC2EED">
            <w:r>
              <w:t xml:space="preserve">I have uploaded a presentation onto the Year 1 class page so please look through it. </w:t>
            </w:r>
          </w:p>
        </w:tc>
        <w:tc>
          <w:tcPr>
            <w:tcW w:w="2977" w:type="dxa"/>
          </w:tcPr>
          <w:p w14:paraId="262FB9F0" w14:textId="4265CAEE" w:rsidR="00EC2EED" w:rsidRDefault="00870A06" w:rsidP="00EC2EED">
            <w:r>
              <w:t>I would like the children to add ‘ed’ to a set of root words so that the sentences make sense.</w:t>
            </w:r>
          </w:p>
        </w:tc>
      </w:tr>
      <w:tr w:rsidR="00EC2EED" w14:paraId="1401F280" w14:textId="77777777" w:rsidTr="00864E03">
        <w:tc>
          <w:tcPr>
            <w:tcW w:w="1413" w:type="dxa"/>
          </w:tcPr>
          <w:p w14:paraId="43B518A5" w14:textId="027D776E" w:rsidR="00EC2EED" w:rsidRDefault="00EC2EED" w:rsidP="00EC2EED">
            <w:r>
              <w:t>Maths</w:t>
            </w:r>
          </w:p>
        </w:tc>
        <w:tc>
          <w:tcPr>
            <w:tcW w:w="2268" w:type="dxa"/>
          </w:tcPr>
          <w:p w14:paraId="23EE6589" w14:textId="71BB06E5" w:rsidR="00EC2EED" w:rsidRDefault="00EC2EED" w:rsidP="00EC2EED">
            <w:r>
              <w:t xml:space="preserve">We are learning: </w:t>
            </w:r>
            <w:r w:rsidR="003F0F6F">
              <w:t>To count in 2, 5 and 10.</w:t>
            </w:r>
          </w:p>
          <w:p w14:paraId="772498FF" w14:textId="77777777" w:rsidR="00EC2EED" w:rsidRDefault="00EC2EED" w:rsidP="00EC2EED"/>
          <w:p w14:paraId="157F51C7" w14:textId="0BB9EF79" w:rsidR="00EC2EED" w:rsidRDefault="00EC2EED" w:rsidP="00EC2EED"/>
        </w:tc>
        <w:tc>
          <w:tcPr>
            <w:tcW w:w="7371" w:type="dxa"/>
          </w:tcPr>
          <w:p w14:paraId="5070FEFB" w14:textId="0ECA04AA" w:rsidR="00EC2EED" w:rsidRDefault="003F0F6F" w:rsidP="00EC2EED">
            <w:r>
              <w:t xml:space="preserve">I have uploaded a presentation so please look through it. </w:t>
            </w:r>
            <w:bookmarkStart w:id="0" w:name="_GoBack"/>
            <w:bookmarkEnd w:id="0"/>
            <w:r>
              <w:t xml:space="preserve"> </w:t>
            </w:r>
          </w:p>
        </w:tc>
        <w:tc>
          <w:tcPr>
            <w:tcW w:w="2977" w:type="dxa"/>
          </w:tcPr>
          <w:p w14:paraId="19F2CC29" w14:textId="3E21CAC3" w:rsidR="00EC2EED" w:rsidRDefault="003F0F6F" w:rsidP="00EC2EED">
            <w:r>
              <w:t xml:space="preserve">I would like the children to complete the sheet by counting in 2, 5 and 10. As you go through the sheets, the questions become harder so please stop if your child is beginning to struggle. </w:t>
            </w:r>
          </w:p>
        </w:tc>
      </w:tr>
      <w:tr w:rsidR="00EC2EED" w14:paraId="3994085C" w14:textId="77777777" w:rsidTr="00864E03">
        <w:tc>
          <w:tcPr>
            <w:tcW w:w="1413" w:type="dxa"/>
          </w:tcPr>
          <w:p w14:paraId="29C0E5AE" w14:textId="73B365C7" w:rsidR="00EC2EED" w:rsidRDefault="00EC2EED" w:rsidP="00EC2EED">
            <w:r>
              <w:t>Topic</w:t>
            </w:r>
          </w:p>
        </w:tc>
        <w:tc>
          <w:tcPr>
            <w:tcW w:w="2268" w:type="dxa"/>
          </w:tcPr>
          <w:p w14:paraId="7CF92C4D" w14:textId="03AA14AE" w:rsidR="00EC2EED" w:rsidRDefault="00EC2EED" w:rsidP="00EC2EED">
            <w:r>
              <w:t xml:space="preserve">We are learning: </w:t>
            </w:r>
            <w:r w:rsidR="00F87814">
              <w:t xml:space="preserve">To </w:t>
            </w:r>
            <w:r w:rsidR="00870A06">
              <w:t xml:space="preserve">make a penguin using 2D shapes. </w:t>
            </w:r>
            <w:r w:rsidR="00F87814">
              <w:t xml:space="preserve"> </w:t>
            </w:r>
          </w:p>
          <w:p w14:paraId="023A0B45" w14:textId="77777777" w:rsidR="00EC2EED" w:rsidRDefault="00EC2EED" w:rsidP="00EC2EED"/>
          <w:p w14:paraId="6837FB22" w14:textId="7E259109" w:rsidR="00EC2EED" w:rsidRDefault="00EC2EED" w:rsidP="00EC2EED"/>
        </w:tc>
        <w:tc>
          <w:tcPr>
            <w:tcW w:w="7371" w:type="dxa"/>
          </w:tcPr>
          <w:p w14:paraId="46AA26A9" w14:textId="2FC25074" w:rsidR="00EC2EED" w:rsidRDefault="00870A06" w:rsidP="00EC2EED">
            <w:r>
              <w:t xml:space="preserve">There is no presentation for today’s lesson.  </w:t>
            </w:r>
            <w:r>
              <w:t xml:space="preserve">This afternoon’s lesson is a fun, craft lesson. </w:t>
            </w:r>
          </w:p>
        </w:tc>
        <w:tc>
          <w:tcPr>
            <w:tcW w:w="2977" w:type="dxa"/>
          </w:tcPr>
          <w:p w14:paraId="0899FD09" w14:textId="13215786" w:rsidR="00DA4888" w:rsidRDefault="00870A06" w:rsidP="00EC2EED">
            <w:r>
              <w:t xml:space="preserve">I have uploaded a sheet with shapes to cut out and stick together to make a penguin. Please do not worry if you don’t have a printer. This task is not linked to the work this </w:t>
            </w:r>
            <w:r>
              <w:lastRenderedPageBreak/>
              <w:t>week and do</w:t>
            </w:r>
            <w:r w:rsidR="009F75CE">
              <w:t>es</w:t>
            </w:r>
            <w:r>
              <w:t xml:space="preserve"> not need to be completed. I am happy for the children to have ‘Golden Time’ today (play with their toys)</w:t>
            </w:r>
          </w:p>
        </w:tc>
      </w:tr>
    </w:tbl>
    <w:p w14:paraId="5E8C74E5" w14:textId="07CF196E" w:rsidR="00CA1C9B" w:rsidRDefault="00CA1C9B"/>
    <w:p w14:paraId="2F0F4FC1" w14:textId="797371D2" w:rsidR="00864E03" w:rsidRDefault="00864E03"/>
    <w:p w14:paraId="5CE28A9F" w14:textId="4FACF10F" w:rsidR="00864E03" w:rsidRDefault="00864E03">
      <w:r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p w14:paraId="38A89BB9" w14:textId="16179686" w:rsidR="006A62C3" w:rsidRDefault="006821FC">
      <w:hyperlink r:id="rId6" w:history="1">
        <w:r w:rsidR="006A62C3" w:rsidRPr="007820A4">
          <w:rPr>
            <w:rStyle w:val="Hyperlink"/>
          </w:rPr>
          <w:t>willow@datchetstmarysacademy.co.uk</w:t>
        </w:r>
      </w:hyperlink>
    </w:p>
    <w:p w14:paraId="0F04568C" w14:textId="77777777" w:rsidR="006A62C3" w:rsidRDefault="006A62C3"/>
    <w:sectPr w:rsidR="006A62C3" w:rsidSect="00864E0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F28767" w14:textId="77777777" w:rsidR="006821FC" w:rsidRDefault="006821FC" w:rsidP="00864E03">
      <w:pPr>
        <w:spacing w:after="0" w:line="240" w:lineRule="auto"/>
      </w:pPr>
      <w:r>
        <w:separator/>
      </w:r>
    </w:p>
  </w:endnote>
  <w:endnote w:type="continuationSeparator" w:id="0">
    <w:p w14:paraId="7C74A9D1" w14:textId="77777777" w:rsidR="006821FC" w:rsidRDefault="006821FC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1EA2F3" w14:textId="77777777" w:rsidR="006821FC" w:rsidRDefault="006821FC" w:rsidP="00864E03">
      <w:pPr>
        <w:spacing w:after="0" w:line="240" w:lineRule="auto"/>
      </w:pPr>
      <w:r>
        <w:separator/>
      </w:r>
    </w:p>
  </w:footnote>
  <w:footnote w:type="continuationSeparator" w:id="0">
    <w:p w14:paraId="6C3895D0" w14:textId="77777777" w:rsidR="006821FC" w:rsidRDefault="006821FC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7794AF00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EC2EED">
      <w:rPr>
        <w:b/>
        <w:bCs/>
        <w:sz w:val="28"/>
        <w:szCs w:val="28"/>
      </w:rPr>
      <w:t>3</w:t>
    </w:r>
  </w:p>
  <w:p w14:paraId="0717E714" w14:textId="52DE60D6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proofErr w:type="gramStart"/>
    <w:r w:rsidRPr="00864E03">
      <w:rPr>
        <w:b/>
        <w:bCs/>
        <w:sz w:val="28"/>
        <w:szCs w:val="28"/>
      </w:rPr>
      <w:t>Day :</w:t>
    </w:r>
    <w:proofErr w:type="gramEnd"/>
    <w:r w:rsidRPr="00864E03">
      <w:rPr>
        <w:b/>
        <w:bCs/>
        <w:sz w:val="28"/>
        <w:szCs w:val="28"/>
      </w:rPr>
      <w:t xml:space="preserve"> </w:t>
    </w:r>
    <w:r w:rsidR="00870A06">
      <w:rPr>
        <w:b/>
        <w:bCs/>
        <w:sz w:val="28"/>
        <w:szCs w:val="28"/>
      </w:rPr>
      <w:t>Friday 22nd</w:t>
    </w:r>
    <w:r w:rsidR="006A62C3">
      <w:rPr>
        <w:b/>
        <w:bCs/>
        <w:sz w:val="28"/>
        <w:szCs w:val="28"/>
      </w:rPr>
      <w:t xml:space="preserve"> January 2020</w:t>
    </w:r>
  </w:p>
  <w:p w14:paraId="3D0668D4" w14:textId="428DF47D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6A62C3">
      <w:rPr>
        <w:b/>
        <w:bCs/>
        <w:sz w:val="28"/>
        <w:szCs w:val="28"/>
      </w:rPr>
      <w:t>1</w:t>
    </w:r>
  </w:p>
  <w:p w14:paraId="4D5FF774" w14:textId="77777777" w:rsidR="00864E03" w:rsidRDefault="00864E0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032F56"/>
    <w:rsid w:val="00212A67"/>
    <w:rsid w:val="002A1DCD"/>
    <w:rsid w:val="003C2781"/>
    <w:rsid w:val="003F0F6F"/>
    <w:rsid w:val="00456804"/>
    <w:rsid w:val="006821FC"/>
    <w:rsid w:val="006A15A9"/>
    <w:rsid w:val="006A62C3"/>
    <w:rsid w:val="00783811"/>
    <w:rsid w:val="007E2E55"/>
    <w:rsid w:val="00864E03"/>
    <w:rsid w:val="00870A06"/>
    <w:rsid w:val="009F75CE"/>
    <w:rsid w:val="00A038AC"/>
    <w:rsid w:val="00AE7F65"/>
    <w:rsid w:val="00C32920"/>
    <w:rsid w:val="00CA1C9B"/>
    <w:rsid w:val="00DA4888"/>
    <w:rsid w:val="00EA27C7"/>
    <w:rsid w:val="00EC2EED"/>
    <w:rsid w:val="00F4110F"/>
    <w:rsid w:val="00F87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A62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62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illow@datchetstmarysacademy.co.u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Christina Weerasekera</cp:lastModifiedBy>
  <cp:revision>2</cp:revision>
  <dcterms:created xsi:type="dcterms:W3CDTF">2021-01-22T08:07:00Z</dcterms:created>
  <dcterms:modified xsi:type="dcterms:W3CDTF">2021-01-22T08:07:00Z</dcterms:modified>
</cp:coreProperties>
</file>